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insideH w:val="single" w:sz="8" w:space="0" w:color="244061" w:themeColor="accent1" w:themeShade="80"/>
          <w:insideV w:val="single" w:sz="8" w:space="0" w:color="244061" w:themeColor="accent1" w:themeShade="80"/>
        </w:tblBorders>
        <w:tblLook w:val="04A0" w:firstRow="1" w:lastRow="0" w:firstColumn="1" w:lastColumn="0" w:noHBand="0" w:noVBand="1"/>
      </w:tblPr>
      <w:tblGrid>
        <w:gridCol w:w="2802"/>
        <w:gridCol w:w="7880"/>
      </w:tblGrid>
      <w:tr w:rsidR="00FE41C7" w14:paraId="17525705" w14:textId="77777777">
        <w:tc>
          <w:tcPr>
            <w:tcW w:w="10682" w:type="dxa"/>
            <w:gridSpan w:val="2"/>
          </w:tcPr>
          <w:p w14:paraId="64F1478A" w14:textId="77777777" w:rsidR="00FE41C7" w:rsidRDefault="00041630">
            <w:pPr>
              <w:spacing w:before="60" w:after="60"/>
              <w:jc w:val="center"/>
              <w:rPr>
                <w:rFonts w:ascii="Arial" w:hAnsi="Arial" w:cs="Arial"/>
                <w:b/>
              </w:rPr>
            </w:pPr>
            <w:r>
              <w:rPr>
                <w:rFonts w:ascii="Arial" w:hAnsi="Arial" w:cs="Arial"/>
                <w:b/>
              </w:rPr>
              <w:t>ST MARY REDCLIFFE AND TEMPLE SCHOOL</w:t>
            </w:r>
          </w:p>
        </w:tc>
      </w:tr>
      <w:tr w:rsidR="00FE41C7" w14:paraId="6379A90F" w14:textId="77777777">
        <w:tc>
          <w:tcPr>
            <w:tcW w:w="2802" w:type="dxa"/>
          </w:tcPr>
          <w:p w14:paraId="4CE12525" w14:textId="77777777" w:rsidR="00FE41C7" w:rsidRDefault="00041630">
            <w:pPr>
              <w:spacing w:before="60" w:after="60"/>
              <w:rPr>
                <w:rFonts w:ascii="Arial" w:hAnsi="Arial" w:cs="Arial"/>
              </w:rPr>
            </w:pPr>
            <w:r>
              <w:rPr>
                <w:rFonts w:ascii="Arial" w:hAnsi="Arial" w:cs="Arial"/>
                <w:b/>
              </w:rPr>
              <w:t xml:space="preserve">TEACHING GROUP: </w:t>
            </w:r>
            <w:r w:rsidR="00732EAE">
              <w:rPr>
                <w:rFonts w:ascii="Arial" w:hAnsi="Arial" w:cs="Arial"/>
                <w:b/>
              </w:rPr>
              <w:t>10</w:t>
            </w:r>
          </w:p>
          <w:p w14:paraId="745ADD78" w14:textId="77777777" w:rsidR="00FE41C7" w:rsidRDefault="00FE41C7">
            <w:pPr>
              <w:spacing w:before="60" w:after="60"/>
              <w:rPr>
                <w:rFonts w:ascii="Arial" w:hAnsi="Arial" w:cs="Arial"/>
              </w:rPr>
            </w:pPr>
          </w:p>
        </w:tc>
        <w:tc>
          <w:tcPr>
            <w:tcW w:w="7880" w:type="dxa"/>
          </w:tcPr>
          <w:p w14:paraId="5CEF4D69" w14:textId="77777777" w:rsidR="00FE41C7" w:rsidRDefault="00041630">
            <w:pPr>
              <w:spacing w:before="60" w:after="60"/>
              <w:rPr>
                <w:rFonts w:ascii="Arial" w:hAnsi="Arial" w:cs="Arial"/>
              </w:rPr>
            </w:pPr>
            <w:r>
              <w:rPr>
                <w:rFonts w:ascii="Arial" w:hAnsi="Arial" w:cs="Arial"/>
                <w:b/>
              </w:rPr>
              <w:t>SUBJECT: RE</w:t>
            </w:r>
            <w:bookmarkStart w:id="0" w:name="_GoBack"/>
            <w:bookmarkEnd w:id="0"/>
          </w:p>
        </w:tc>
      </w:tr>
      <w:tr w:rsidR="00FE41C7" w14:paraId="64B2ED15" w14:textId="77777777">
        <w:tc>
          <w:tcPr>
            <w:tcW w:w="2802" w:type="dxa"/>
          </w:tcPr>
          <w:p w14:paraId="4D577E36" w14:textId="77777777" w:rsidR="00FE41C7" w:rsidRDefault="00041630">
            <w:pPr>
              <w:spacing w:before="60" w:after="60"/>
              <w:rPr>
                <w:rFonts w:ascii="Arial" w:hAnsi="Arial" w:cs="Arial"/>
              </w:rPr>
            </w:pPr>
            <w:r>
              <w:rPr>
                <w:rFonts w:ascii="Arial" w:hAnsi="Arial" w:cs="Arial"/>
                <w:b/>
              </w:rPr>
              <w:t xml:space="preserve">MODULE: </w:t>
            </w:r>
            <w:r>
              <w:rPr>
                <w:rFonts w:ascii="Arial" w:hAnsi="Arial" w:cs="Arial"/>
              </w:rPr>
              <w:t>Christianity: Beliefs and Teachings</w:t>
            </w:r>
          </w:p>
        </w:tc>
        <w:tc>
          <w:tcPr>
            <w:tcW w:w="7880" w:type="dxa"/>
          </w:tcPr>
          <w:p w14:paraId="3091CEAF" w14:textId="77777777" w:rsidR="00FE41C7" w:rsidRDefault="00041630">
            <w:pPr>
              <w:spacing w:before="60" w:after="60"/>
              <w:rPr>
                <w:rFonts w:ascii="Arial" w:hAnsi="Arial" w:cs="Arial"/>
              </w:rPr>
            </w:pPr>
            <w:r>
              <w:rPr>
                <w:rFonts w:ascii="Arial" w:hAnsi="Arial" w:cs="Arial"/>
                <w:b/>
              </w:rPr>
              <w:t xml:space="preserve">LESSON TITLE: </w:t>
            </w:r>
            <w:r>
              <w:rPr>
                <w:rFonts w:ascii="Arial" w:hAnsi="Arial" w:cs="Arial"/>
              </w:rPr>
              <w:t>11 Bible as authority, inspiration and revelation</w:t>
            </w:r>
          </w:p>
        </w:tc>
      </w:tr>
      <w:tr w:rsidR="00FE41C7" w14:paraId="0FFFF49C" w14:textId="77777777">
        <w:tc>
          <w:tcPr>
            <w:tcW w:w="10682" w:type="dxa"/>
            <w:gridSpan w:val="2"/>
          </w:tcPr>
          <w:p w14:paraId="3F3E32D8" w14:textId="77777777" w:rsidR="00FE41C7" w:rsidRDefault="00041630">
            <w:pPr>
              <w:spacing w:before="60" w:after="60"/>
              <w:rPr>
                <w:rFonts w:ascii="Arial" w:hAnsi="Arial" w:cs="Arial"/>
                <w:b/>
              </w:rPr>
            </w:pPr>
            <w:r>
              <w:rPr>
                <w:rFonts w:ascii="Arial" w:hAnsi="Arial" w:cs="Arial"/>
                <w:b/>
              </w:rPr>
              <w:t>PRIOR ASSESSMENT/PRIOR LEARNING:</w:t>
            </w:r>
            <w:r w:rsidR="00732EAE">
              <w:rPr>
                <w:rFonts w:ascii="Arial" w:hAnsi="Arial" w:cs="Arial"/>
                <w:b/>
              </w:rPr>
              <w:t xml:space="preserve"> Aspects of the nature of God as found in the Bible</w:t>
            </w:r>
          </w:p>
          <w:p w14:paraId="503157BE" w14:textId="77777777" w:rsidR="00FE41C7" w:rsidRDefault="00FE41C7">
            <w:pPr>
              <w:spacing w:before="60" w:after="60"/>
              <w:rPr>
                <w:rFonts w:ascii="Arial" w:hAnsi="Arial" w:cs="Arial"/>
              </w:rPr>
            </w:pPr>
          </w:p>
        </w:tc>
      </w:tr>
      <w:tr w:rsidR="00FE41C7" w14:paraId="6606B28D" w14:textId="77777777">
        <w:tc>
          <w:tcPr>
            <w:tcW w:w="10682" w:type="dxa"/>
            <w:gridSpan w:val="2"/>
          </w:tcPr>
          <w:p w14:paraId="6957BD51" w14:textId="77777777" w:rsidR="00FE41C7" w:rsidRDefault="00FE41C7" w:rsidP="00732EAE">
            <w:pPr>
              <w:spacing w:before="60" w:after="60"/>
              <w:rPr>
                <w:rFonts w:ascii="Arial" w:hAnsi="Arial" w:cs="Arial"/>
              </w:rPr>
            </w:pPr>
          </w:p>
        </w:tc>
      </w:tr>
      <w:tr w:rsidR="00FE41C7" w14:paraId="223160BB" w14:textId="77777777">
        <w:tc>
          <w:tcPr>
            <w:tcW w:w="10682" w:type="dxa"/>
            <w:gridSpan w:val="2"/>
          </w:tcPr>
          <w:p w14:paraId="29FCBB2B" w14:textId="77777777" w:rsidR="00FE41C7" w:rsidRDefault="00041630">
            <w:pPr>
              <w:spacing w:before="60" w:after="60"/>
              <w:rPr>
                <w:rFonts w:ascii="Arial" w:hAnsi="Arial" w:cs="Arial"/>
                <w:b/>
              </w:rPr>
            </w:pPr>
            <w:r>
              <w:rPr>
                <w:rFonts w:ascii="Arial" w:hAnsi="Arial" w:cs="Arial"/>
                <w:b/>
              </w:rPr>
              <w:t>RESOURCES:</w:t>
            </w:r>
            <w:r w:rsidR="00732EAE">
              <w:rPr>
                <w:rFonts w:ascii="Arial" w:hAnsi="Arial" w:cs="Arial"/>
                <w:b/>
              </w:rPr>
              <w:t xml:space="preserve"> </w:t>
            </w:r>
            <w:proofErr w:type="spellStart"/>
            <w:r w:rsidR="00732EAE">
              <w:rPr>
                <w:rFonts w:ascii="Arial" w:hAnsi="Arial" w:cs="Arial"/>
                <w:b/>
              </w:rPr>
              <w:t>PPt</w:t>
            </w:r>
            <w:proofErr w:type="spellEnd"/>
            <w:r w:rsidR="00732EAE">
              <w:rPr>
                <w:rFonts w:ascii="Arial" w:hAnsi="Arial" w:cs="Arial"/>
                <w:b/>
              </w:rPr>
              <w:t>, worksheets, post-its</w:t>
            </w:r>
            <w:r w:rsidR="002C023D">
              <w:rPr>
                <w:rFonts w:ascii="Arial" w:hAnsi="Arial" w:cs="Arial"/>
                <w:b/>
              </w:rPr>
              <w:t>, Bibles</w:t>
            </w:r>
          </w:p>
          <w:p w14:paraId="5FA52255" w14:textId="77777777" w:rsidR="00FE41C7" w:rsidRDefault="00041630">
            <w:pPr>
              <w:spacing w:before="60" w:after="60"/>
              <w:rPr>
                <w:rFonts w:ascii="Arial" w:hAnsi="Arial" w:cs="Arial"/>
                <w:b/>
              </w:rPr>
            </w:pPr>
            <w:r>
              <w:rPr>
                <w:rFonts w:ascii="Arial" w:hAnsi="Arial" w:cs="Arial"/>
                <w:b/>
              </w:rPr>
              <w:t>SKILLS:</w:t>
            </w:r>
            <w:r w:rsidR="00732EAE">
              <w:rPr>
                <w:rFonts w:ascii="Arial" w:hAnsi="Arial" w:cs="Arial"/>
                <w:b/>
              </w:rPr>
              <w:t xml:space="preserve"> Evaluation and reasoning for different points of view</w:t>
            </w:r>
          </w:p>
          <w:p w14:paraId="5D22FC2E" w14:textId="77777777" w:rsidR="00FE41C7" w:rsidRDefault="00041630">
            <w:pPr>
              <w:spacing w:before="60" w:after="60"/>
              <w:rPr>
                <w:rFonts w:ascii="Arial" w:hAnsi="Arial" w:cs="Arial"/>
              </w:rPr>
            </w:pPr>
            <w:r>
              <w:rPr>
                <w:rFonts w:ascii="Arial" w:hAnsi="Arial" w:cs="Arial"/>
                <w:b/>
              </w:rPr>
              <w:t>ALIVE THEMES:</w:t>
            </w:r>
            <w:r w:rsidR="00732EAE">
              <w:rPr>
                <w:rFonts w:ascii="Arial" w:hAnsi="Arial" w:cs="Arial"/>
                <w:b/>
              </w:rPr>
              <w:t xml:space="preserve"> I value faith, I can review</w:t>
            </w:r>
          </w:p>
        </w:tc>
      </w:tr>
      <w:tr w:rsidR="00FE41C7" w14:paraId="66D0E1D8" w14:textId="77777777">
        <w:tc>
          <w:tcPr>
            <w:tcW w:w="10682" w:type="dxa"/>
            <w:gridSpan w:val="2"/>
          </w:tcPr>
          <w:p w14:paraId="5B58AE9D" w14:textId="77777777" w:rsidR="00FE41C7" w:rsidRDefault="00041630">
            <w:pPr>
              <w:spacing w:before="60" w:after="60"/>
              <w:rPr>
                <w:rFonts w:ascii="Arial" w:hAnsi="Arial" w:cs="Arial"/>
                <w:b/>
              </w:rPr>
            </w:pPr>
            <w:r>
              <w:rPr>
                <w:rFonts w:ascii="Arial" w:hAnsi="Arial" w:cs="Arial"/>
                <w:b/>
              </w:rPr>
              <w:t>LESSON OBJECTIVES: by the end of this lesson:</w:t>
            </w:r>
          </w:p>
          <w:p w14:paraId="742F9E37" w14:textId="77777777" w:rsidR="00FE41C7" w:rsidRDefault="00041630">
            <w:pPr>
              <w:spacing w:before="60" w:after="60"/>
              <w:rPr>
                <w:rFonts w:ascii="Arial" w:hAnsi="Arial" w:cs="Arial"/>
                <w:b/>
              </w:rPr>
            </w:pPr>
            <w:r>
              <w:rPr>
                <w:rFonts w:ascii="Arial" w:hAnsi="Arial" w:cs="Arial"/>
                <w:b/>
              </w:rPr>
              <w:t>All students must be able to:</w:t>
            </w:r>
            <w:r w:rsidR="003A6482">
              <w:rPr>
                <w:rFonts w:ascii="Arial" w:hAnsi="Arial" w:cs="Arial"/>
                <w:b/>
              </w:rPr>
              <w:t xml:space="preserve"> Explain why Christians see the Bible as having authority</w:t>
            </w:r>
          </w:p>
          <w:p w14:paraId="61D5945F" w14:textId="77777777" w:rsidR="00FE41C7" w:rsidRDefault="00041630">
            <w:pPr>
              <w:spacing w:before="60" w:after="60"/>
              <w:rPr>
                <w:rFonts w:ascii="Arial" w:hAnsi="Arial" w:cs="Arial"/>
                <w:b/>
              </w:rPr>
            </w:pPr>
            <w:r>
              <w:rPr>
                <w:rFonts w:ascii="Arial" w:hAnsi="Arial" w:cs="Arial"/>
                <w:b/>
              </w:rPr>
              <w:t>Most students should:</w:t>
            </w:r>
            <w:r w:rsidR="003A6482">
              <w:rPr>
                <w:rFonts w:ascii="Arial" w:hAnsi="Arial" w:cs="Arial"/>
                <w:b/>
              </w:rPr>
              <w:t xml:space="preserve"> Explain how and why there are different interpretations of the Bible</w:t>
            </w:r>
          </w:p>
          <w:p w14:paraId="59A9EC08" w14:textId="77777777" w:rsidR="00FE41C7" w:rsidRDefault="00041630">
            <w:pPr>
              <w:spacing w:before="60" w:after="60"/>
              <w:rPr>
                <w:rFonts w:ascii="Arial" w:hAnsi="Arial" w:cs="Arial"/>
              </w:rPr>
            </w:pPr>
            <w:r>
              <w:rPr>
                <w:rFonts w:ascii="Arial" w:hAnsi="Arial" w:cs="Arial"/>
                <w:b/>
              </w:rPr>
              <w:t>Some students could:</w:t>
            </w:r>
            <w:r w:rsidR="00732EAE">
              <w:rPr>
                <w:rFonts w:ascii="Arial" w:hAnsi="Arial" w:cs="Arial"/>
                <w:b/>
              </w:rPr>
              <w:t xml:space="preserve"> Evaluate how useful it is to have the</w:t>
            </w:r>
            <w:r w:rsidR="003A6482">
              <w:rPr>
                <w:rFonts w:ascii="Arial" w:hAnsi="Arial" w:cs="Arial"/>
                <w:b/>
              </w:rPr>
              <w:t xml:space="preserve"> Bible as the only source of authority.</w:t>
            </w:r>
          </w:p>
        </w:tc>
      </w:tr>
      <w:tr w:rsidR="00FE41C7" w14:paraId="2F605342" w14:textId="77777777">
        <w:tc>
          <w:tcPr>
            <w:tcW w:w="10682" w:type="dxa"/>
            <w:gridSpan w:val="2"/>
          </w:tcPr>
          <w:p w14:paraId="76750DBB" w14:textId="77777777" w:rsidR="00FE41C7" w:rsidRDefault="00041630">
            <w:pPr>
              <w:spacing w:before="60" w:after="60"/>
              <w:rPr>
                <w:rFonts w:ascii="Arial" w:hAnsi="Arial" w:cs="Arial"/>
                <w:b/>
              </w:rPr>
            </w:pPr>
            <w:r>
              <w:rPr>
                <w:rFonts w:ascii="Arial" w:hAnsi="Arial" w:cs="Arial"/>
                <w:b/>
              </w:rPr>
              <w:t>BEHAVIOUR STRATEGIES:</w:t>
            </w:r>
          </w:p>
          <w:p w14:paraId="039CBF37" w14:textId="77777777" w:rsidR="00FE41C7" w:rsidRDefault="00FE41C7">
            <w:pPr>
              <w:spacing w:before="60" w:after="60"/>
              <w:rPr>
                <w:rFonts w:ascii="Arial" w:hAnsi="Arial" w:cs="Arial"/>
              </w:rPr>
            </w:pPr>
          </w:p>
        </w:tc>
      </w:tr>
      <w:tr w:rsidR="00FE41C7" w14:paraId="68B446A4" w14:textId="77777777">
        <w:tc>
          <w:tcPr>
            <w:tcW w:w="10682" w:type="dxa"/>
            <w:gridSpan w:val="2"/>
          </w:tcPr>
          <w:p w14:paraId="1D66E03F" w14:textId="77777777" w:rsidR="00FE41C7" w:rsidRDefault="00041630">
            <w:pPr>
              <w:spacing w:before="60" w:after="60"/>
              <w:rPr>
                <w:rFonts w:ascii="Arial" w:hAnsi="Arial" w:cs="Arial"/>
                <w:b/>
              </w:rPr>
            </w:pPr>
            <w:r>
              <w:rPr>
                <w:rFonts w:ascii="Arial" w:hAnsi="Arial" w:cs="Arial"/>
                <w:b/>
              </w:rPr>
              <w:t>KEY WORDS:</w:t>
            </w:r>
            <w:r w:rsidR="00732EAE">
              <w:rPr>
                <w:rFonts w:ascii="Arial" w:hAnsi="Arial" w:cs="Arial"/>
                <w:b/>
              </w:rPr>
              <w:t xml:space="preserve"> inspiration, revelation, conservative, liberal, interpretation, authority, literal, metaphor</w:t>
            </w:r>
          </w:p>
          <w:p w14:paraId="0EB59F7D" w14:textId="77777777" w:rsidR="00FE41C7" w:rsidRDefault="00FE41C7">
            <w:pPr>
              <w:spacing w:before="60" w:after="60"/>
              <w:rPr>
                <w:rFonts w:ascii="Arial" w:hAnsi="Arial" w:cs="Arial"/>
              </w:rPr>
            </w:pPr>
          </w:p>
        </w:tc>
      </w:tr>
      <w:tr w:rsidR="00FE41C7" w14:paraId="02C13D3F" w14:textId="77777777">
        <w:tc>
          <w:tcPr>
            <w:tcW w:w="10682" w:type="dxa"/>
            <w:gridSpan w:val="2"/>
          </w:tcPr>
          <w:p w14:paraId="6706DF50" w14:textId="77777777" w:rsidR="00FE41C7" w:rsidRDefault="00041630">
            <w:pPr>
              <w:spacing w:before="60" w:after="60"/>
              <w:rPr>
                <w:rFonts w:ascii="Arial" w:hAnsi="Arial" w:cs="Arial"/>
                <w:b/>
              </w:rPr>
            </w:pPr>
            <w:r>
              <w:rPr>
                <w:rFonts w:ascii="Arial" w:hAnsi="Arial" w:cs="Arial"/>
                <w:b/>
              </w:rPr>
              <w:t>STARTER:</w:t>
            </w:r>
            <w:r w:rsidR="00732EAE">
              <w:rPr>
                <w:rFonts w:ascii="Arial" w:hAnsi="Arial" w:cs="Arial"/>
                <w:b/>
              </w:rPr>
              <w:t xml:space="preserve"> Post-it statements to the board “I view the Bible as……”</w:t>
            </w:r>
          </w:p>
          <w:p w14:paraId="0DB1E2D2" w14:textId="77777777" w:rsidR="00732EAE" w:rsidRDefault="00732EAE">
            <w:pPr>
              <w:spacing w:before="60" w:after="60"/>
              <w:rPr>
                <w:rFonts w:ascii="Arial" w:hAnsi="Arial" w:cs="Arial"/>
                <w:b/>
              </w:rPr>
            </w:pPr>
            <w:r>
              <w:rPr>
                <w:rFonts w:ascii="Arial" w:hAnsi="Arial" w:cs="Arial"/>
                <w:b/>
              </w:rPr>
              <w:t>Collate and share a variety of views</w:t>
            </w:r>
          </w:p>
          <w:p w14:paraId="7C575532" w14:textId="77777777" w:rsidR="00732EAE" w:rsidRPr="00732EAE" w:rsidRDefault="00732EAE">
            <w:pPr>
              <w:spacing w:before="60" w:after="60"/>
              <w:rPr>
                <w:rFonts w:ascii="Arial" w:hAnsi="Arial" w:cs="Arial"/>
                <w:b/>
              </w:rPr>
            </w:pPr>
            <w:r>
              <w:rPr>
                <w:rFonts w:ascii="Arial" w:hAnsi="Arial" w:cs="Arial"/>
                <w:b/>
              </w:rPr>
              <w:t>Pose the driving question for the lesson, “Why does the Bible have authority for Christians?”</w:t>
            </w:r>
          </w:p>
          <w:p w14:paraId="3D6C673C" w14:textId="77777777" w:rsidR="00FE41C7" w:rsidRDefault="00FE41C7">
            <w:pPr>
              <w:spacing w:before="60" w:after="60"/>
              <w:rPr>
                <w:rFonts w:ascii="Arial" w:hAnsi="Arial" w:cs="Arial"/>
              </w:rPr>
            </w:pPr>
          </w:p>
        </w:tc>
      </w:tr>
      <w:tr w:rsidR="00FE41C7" w14:paraId="60E2C1C7" w14:textId="77777777">
        <w:tc>
          <w:tcPr>
            <w:tcW w:w="10682" w:type="dxa"/>
            <w:gridSpan w:val="2"/>
          </w:tcPr>
          <w:p w14:paraId="4A574233" w14:textId="77777777" w:rsidR="00FE41C7" w:rsidRDefault="00041630">
            <w:pPr>
              <w:spacing w:before="60" w:after="60"/>
              <w:rPr>
                <w:rFonts w:ascii="Arial" w:hAnsi="Arial" w:cs="Arial"/>
                <w:b/>
              </w:rPr>
            </w:pPr>
            <w:r>
              <w:rPr>
                <w:rFonts w:ascii="Arial" w:hAnsi="Arial" w:cs="Arial"/>
                <w:b/>
              </w:rPr>
              <w:t>MAIN ACTIVITY:</w:t>
            </w:r>
            <w:r w:rsidR="00732EAE">
              <w:rPr>
                <w:rFonts w:ascii="Arial" w:hAnsi="Arial" w:cs="Arial"/>
                <w:b/>
              </w:rPr>
              <w:t xml:space="preserve"> Use power</w:t>
            </w:r>
            <w:r w:rsidR="002C023D">
              <w:rPr>
                <w:rFonts w:ascii="Arial" w:hAnsi="Arial" w:cs="Arial"/>
                <w:b/>
              </w:rPr>
              <w:t xml:space="preserve"> </w:t>
            </w:r>
            <w:r w:rsidR="00732EAE">
              <w:rPr>
                <w:rFonts w:ascii="Arial" w:hAnsi="Arial" w:cs="Arial"/>
                <w:b/>
              </w:rPr>
              <w:t>point</w:t>
            </w:r>
            <w:r w:rsidR="002C023D">
              <w:rPr>
                <w:rFonts w:ascii="Arial" w:hAnsi="Arial" w:cs="Arial"/>
                <w:b/>
              </w:rPr>
              <w:t xml:space="preserve"> presentation as the basis of note-taking</w:t>
            </w:r>
            <w:r w:rsidR="00B010C8">
              <w:rPr>
                <w:rFonts w:ascii="Arial" w:hAnsi="Arial" w:cs="Arial"/>
                <w:b/>
              </w:rPr>
              <w:t xml:space="preserve"> and discussion on the basics</w:t>
            </w:r>
          </w:p>
          <w:p w14:paraId="10936DBB" w14:textId="77777777" w:rsidR="00B010C8" w:rsidRDefault="00B010C8">
            <w:pPr>
              <w:spacing w:before="60" w:after="60"/>
              <w:rPr>
                <w:rFonts w:ascii="Arial" w:hAnsi="Arial" w:cs="Arial"/>
                <w:b/>
              </w:rPr>
            </w:pPr>
            <w:r>
              <w:rPr>
                <w:rFonts w:ascii="Arial" w:hAnsi="Arial" w:cs="Arial"/>
                <w:b/>
              </w:rPr>
              <w:t xml:space="preserve">Do the </w:t>
            </w:r>
            <w:r w:rsidR="00AD2EBB">
              <w:rPr>
                <w:rFonts w:ascii="Arial" w:hAnsi="Arial" w:cs="Arial"/>
                <w:b/>
              </w:rPr>
              <w:t>“</w:t>
            </w:r>
            <w:r>
              <w:rPr>
                <w:rFonts w:ascii="Arial" w:hAnsi="Arial" w:cs="Arial"/>
                <w:b/>
              </w:rPr>
              <w:t>literal</w:t>
            </w:r>
            <w:r w:rsidR="00AD2EBB">
              <w:rPr>
                <w:rFonts w:ascii="Arial" w:hAnsi="Arial" w:cs="Arial"/>
                <w:b/>
              </w:rPr>
              <w:t xml:space="preserve"> – yes / no” arguments on the board and record in books. </w:t>
            </w:r>
            <w:r w:rsidR="00493619">
              <w:rPr>
                <w:rFonts w:ascii="Arial" w:hAnsi="Arial" w:cs="Arial"/>
                <w:b/>
              </w:rPr>
              <w:t xml:space="preserve"> Use slide 8 to consider specific examples of interpretation.</w:t>
            </w:r>
          </w:p>
          <w:p w14:paraId="02E56931" w14:textId="77777777" w:rsidR="00FE41C7" w:rsidRDefault="00AD2EBB">
            <w:pPr>
              <w:spacing w:before="60" w:after="60"/>
              <w:rPr>
                <w:rFonts w:ascii="Arial" w:hAnsi="Arial" w:cs="Arial"/>
                <w:b/>
              </w:rPr>
            </w:pPr>
            <w:r>
              <w:rPr>
                <w:rFonts w:ascii="Arial" w:hAnsi="Arial" w:cs="Arial"/>
                <w:b/>
              </w:rPr>
              <w:t>Group work exercise on more subtle differences in interpretation (G and T)</w:t>
            </w:r>
          </w:p>
          <w:p w14:paraId="36013081" w14:textId="77777777" w:rsidR="00493619" w:rsidRDefault="00755D57">
            <w:pPr>
              <w:spacing w:before="60" w:after="60"/>
              <w:rPr>
                <w:rFonts w:ascii="Arial" w:hAnsi="Arial" w:cs="Arial"/>
                <w:b/>
              </w:rPr>
            </w:pPr>
            <w:r>
              <w:rPr>
                <w:rFonts w:ascii="Arial" w:hAnsi="Arial" w:cs="Arial"/>
                <w:b/>
              </w:rPr>
              <w:t>Discuss slide 9 on other sources of authority and list advantages and disadvantages of each one.</w:t>
            </w:r>
          </w:p>
          <w:p w14:paraId="66AE8514" w14:textId="77777777" w:rsidR="00755D57" w:rsidRPr="00493619" w:rsidRDefault="00755D57">
            <w:pPr>
              <w:spacing w:before="60" w:after="60"/>
              <w:rPr>
                <w:rFonts w:ascii="Arial" w:hAnsi="Arial" w:cs="Arial"/>
                <w:b/>
              </w:rPr>
            </w:pPr>
          </w:p>
          <w:p w14:paraId="5034344B" w14:textId="77777777" w:rsidR="00FE41C7" w:rsidRDefault="00FE41C7">
            <w:pPr>
              <w:spacing w:before="60" w:after="60"/>
              <w:rPr>
                <w:rFonts w:ascii="Arial" w:hAnsi="Arial" w:cs="Arial"/>
              </w:rPr>
            </w:pPr>
          </w:p>
          <w:p w14:paraId="7DC70DE3" w14:textId="77777777" w:rsidR="00FE41C7" w:rsidRDefault="00FE41C7">
            <w:pPr>
              <w:spacing w:before="60" w:after="60"/>
              <w:rPr>
                <w:rFonts w:ascii="Arial" w:hAnsi="Arial" w:cs="Arial"/>
              </w:rPr>
            </w:pPr>
          </w:p>
          <w:p w14:paraId="586CCC34" w14:textId="77777777" w:rsidR="00FE41C7" w:rsidRDefault="00FE41C7">
            <w:pPr>
              <w:spacing w:before="60" w:after="60"/>
              <w:rPr>
                <w:rFonts w:ascii="Arial" w:hAnsi="Arial" w:cs="Arial"/>
              </w:rPr>
            </w:pPr>
          </w:p>
        </w:tc>
      </w:tr>
      <w:tr w:rsidR="00FE41C7" w14:paraId="4EAD8B67" w14:textId="77777777">
        <w:tc>
          <w:tcPr>
            <w:tcW w:w="10682" w:type="dxa"/>
            <w:gridSpan w:val="2"/>
          </w:tcPr>
          <w:p w14:paraId="7630D5CB" w14:textId="77777777" w:rsidR="00FE41C7" w:rsidRDefault="00041630">
            <w:pPr>
              <w:spacing w:before="60" w:after="60"/>
              <w:rPr>
                <w:rFonts w:ascii="Arial" w:hAnsi="Arial" w:cs="Arial"/>
                <w:b/>
              </w:rPr>
            </w:pPr>
            <w:r>
              <w:rPr>
                <w:rFonts w:ascii="Arial" w:hAnsi="Arial" w:cs="Arial"/>
                <w:b/>
              </w:rPr>
              <w:t>PLENARY/SUMMARY:</w:t>
            </w:r>
            <w:r w:rsidR="00755D57">
              <w:rPr>
                <w:rFonts w:ascii="Arial" w:hAnsi="Arial" w:cs="Arial"/>
                <w:b/>
              </w:rPr>
              <w:t xml:space="preserve"> Set up extended homework below</w:t>
            </w:r>
          </w:p>
          <w:p w14:paraId="4A86B92B" w14:textId="77777777" w:rsidR="00FE41C7" w:rsidRDefault="00FE41C7">
            <w:pPr>
              <w:spacing w:before="60" w:after="60"/>
              <w:rPr>
                <w:rFonts w:ascii="Arial" w:hAnsi="Arial" w:cs="Arial"/>
              </w:rPr>
            </w:pPr>
          </w:p>
          <w:p w14:paraId="2D7A7A2B" w14:textId="77777777" w:rsidR="00FE41C7" w:rsidRDefault="00FE41C7">
            <w:pPr>
              <w:spacing w:before="60" w:after="60"/>
              <w:rPr>
                <w:rFonts w:ascii="Arial" w:hAnsi="Arial" w:cs="Arial"/>
              </w:rPr>
            </w:pPr>
          </w:p>
        </w:tc>
      </w:tr>
      <w:tr w:rsidR="00FE41C7" w14:paraId="627C639E" w14:textId="77777777">
        <w:tc>
          <w:tcPr>
            <w:tcW w:w="10682" w:type="dxa"/>
            <w:gridSpan w:val="2"/>
          </w:tcPr>
          <w:p w14:paraId="72C9C8B4" w14:textId="77777777" w:rsidR="00FE41C7" w:rsidRDefault="00041630">
            <w:pPr>
              <w:spacing w:before="60" w:after="60"/>
              <w:rPr>
                <w:rFonts w:ascii="Arial" w:hAnsi="Arial" w:cs="Arial"/>
                <w:b/>
              </w:rPr>
            </w:pPr>
            <w:r>
              <w:rPr>
                <w:rFonts w:ascii="Arial" w:hAnsi="Arial" w:cs="Arial"/>
                <w:b/>
              </w:rPr>
              <w:t>ASSESSMENT/EVALUATION/HOMEWORK:</w:t>
            </w:r>
          </w:p>
          <w:p w14:paraId="42259CDF" w14:textId="77777777" w:rsidR="00FE41C7" w:rsidRDefault="00FE41C7">
            <w:pPr>
              <w:spacing w:before="60" w:after="60"/>
              <w:rPr>
                <w:rFonts w:ascii="Arial" w:hAnsi="Arial" w:cs="Arial"/>
              </w:rPr>
            </w:pPr>
          </w:p>
          <w:p w14:paraId="37FFFE0A" w14:textId="77777777" w:rsidR="00FE41C7" w:rsidRDefault="00755D57">
            <w:pPr>
              <w:spacing w:before="60" w:after="60"/>
              <w:rPr>
                <w:rFonts w:ascii="Arial" w:hAnsi="Arial" w:cs="Arial"/>
              </w:rPr>
            </w:pPr>
            <w:r>
              <w:rPr>
                <w:rFonts w:ascii="Arial" w:hAnsi="Arial" w:cs="Arial"/>
              </w:rPr>
              <w:t>Worksheet / hand out of practice exam question (4-part) focussing on the Bible.</w:t>
            </w:r>
          </w:p>
          <w:p w14:paraId="72C1961A" w14:textId="77777777" w:rsidR="00755D57" w:rsidRDefault="00755D57">
            <w:pPr>
              <w:spacing w:before="60" w:after="60"/>
              <w:rPr>
                <w:rFonts w:ascii="Arial" w:hAnsi="Arial" w:cs="Arial"/>
              </w:rPr>
            </w:pPr>
            <w:r>
              <w:rPr>
                <w:rFonts w:ascii="Arial" w:hAnsi="Arial" w:cs="Arial"/>
              </w:rPr>
              <w:t>Note: This may need further time next lesson to complete</w:t>
            </w:r>
          </w:p>
          <w:p w14:paraId="07A866CC" w14:textId="77777777" w:rsidR="00FE41C7" w:rsidRDefault="00FE41C7">
            <w:pPr>
              <w:spacing w:before="60" w:after="60"/>
              <w:rPr>
                <w:rFonts w:ascii="Arial" w:hAnsi="Arial" w:cs="Arial"/>
              </w:rPr>
            </w:pPr>
          </w:p>
        </w:tc>
      </w:tr>
    </w:tbl>
    <w:p w14:paraId="5906977D" w14:textId="77777777" w:rsidR="00FE41C7" w:rsidRDefault="00FE41C7"/>
    <w:p w14:paraId="6CEE703F" w14:textId="77777777" w:rsidR="0055121F" w:rsidRDefault="0055121F"/>
    <w:p w14:paraId="125518ED" w14:textId="77777777" w:rsidR="0055121F" w:rsidRDefault="0055121F"/>
    <w:p w14:paraId="65A9EF46" w14:textId="77777777" w:rsidR="0055121F" w:rsidRDefault="0055121F"/>
    <w:p w14:paraId="434D2C97" w14:textId="77777777" w:rsidR="0055121F" w:rsidRDefault="0055121F"/>
    <w:p w14:paraId="02B486BC" w14:textId="77777777" w:rsidR="0055121F" w:rsidRDefault="0055121F">
      <w:r>
        <w:br w:type="page"/>
      </w:r>
    </w:p>
    <w:p w14:paraId="62A180A9" w14:textId="77777777" w:rsidR="0055121F" w:rsidRDefault="0055121F" w:rsidP="0055121F">
      <w:pPr>
        <w:jc w:val="center"/>
      </w:pPr>
    </w:p>
    <w:p w14:paraId="68D1AD3C" w14:textId="77777777" w:rsidR="0055121F" w:rsidRDefault="0055121F" w:rsidP="00613E73">
      <w:pPr>
        <w:rPr>
          <w:rFonts w:ascii="Comic Sans MS" w:hAnsi="Comic Sans MS"/>
          <w:sz w:val="24"/>
          <w:szCs w:val="24"/>
          <w:u w:val="single"/>
        </w:rPr>
      </w:pPr>
      <w:r w:rsidRPr="0055121F">
        <w:rPr>
          <w:rFonts w:ascii="Comic Sans MS" w:hAnsi="Comic Sans MS"/>
          <w:sz w:val="24"/>
          <w:szCs w:val="24"/>
          <w:u w:val="single"/>
        </w:rPr>
        <w:t>Practice Questions: Authority of the Bible</w:t>
      </w:r>
      <w:r w:rsidRPr="00613E73">
        <w:rPr>
          <w:rFonts w:ascii="Comic Sans MS" w:hAnsi="Comic Sans MS"/>
          <w:sz w:val="24"/>
          <w:szCs w:val="24"/>
        </w:rPr>
        <w:t xml:space="preserve">               </w:t>
      </w:r>
      <w:r w:rsidR="00613E73">
        <w:rPr>
          <w:rFonts w:ascii="Comic Sans MS" w:hAnsi="Comic Sans MS"/>
          <w:sz w:val="24"/>
          <w:szCs w:val="24"/>
        </w:rPr>
        <w:t xml:space="preserve">            </w:t>
      </w:r>
      <w:r w:rsidRPr="00613E73">
        <w:rPr>
          <w:rFonts w:ascii="Comic Sans MS" w:hAnsi="Comic Sans MS"/>
          <w:sz w:val="24"/>
          <w:szCs w:val="24"/>
        </w:rPr>
        <w:t xml:space="preserve"> </w:t>
      </w:r>
      <w:r>
        <w:rPr>
          <w:rFonts w:ascii="Comic Sans MS" w:hAnsi="Comic Sans MS"/>
          <w:sz w:val="24"/>
          <w:szCs w:val="24"/>
          <w:u w:val="single"/>
        </w:rPr>
        <w:t xml:space="preserve"> Name:                 </w:t>
      </w:r>
    </w:p>
    <w:p w14:paraId="4EEFBF79" w14:textId="77777777" w:rsidR="0055121F" w:rsidRDefault="0055121F" w:rsidP="0055121F">
      <w:pPr>
        <w:rPr>
          <w:rFonts w:ascii="Comic Sans MS" w:hAnsi="Comic Sans MS"/>
          <w:sz w:val="24"/>
          <w:szCs w:val="24"/>
        </w:rPr>
      </w:pPr>
    </w:p>
    <w:p w14:paraId="5E915547" w14:textId="77777777" w:rsidR="0055121F" w:rsidRDefault="0055121F" w:rsidP="0055121F">
      <w:pPr>
        <w:pStyle w:val="ListParagraph"/>
        <w:numPr>
          <w:ilvl w:val="0"/>
          <w:numId w:val="1"/>
        </w:numPr>
        <w:rPr>
          <w:rFonts w:ascii="Comic Sans MS" w:hAnsi="Comic Sans MS"/>
          <w:sz w:val="24"/>
          <w:szCs w:val="24"/>
        </w:rPr>
      </w:pPr>
      <w:r>
        <w:rPr>
          <w:rFonts w:ascii="Comic Sans MS" w:hAnsi="Comic Sans MS"/>
          <w:sz w:val="24"/>
          <w:szCs w:val="24"/>
        </w:rPr>
        <w:t>State two Christian beliefs about the Bible. (2)</w:t>
      </w:r>
    </w:p>
    <w:p w14:paraId="08817A36" w14:textId="77777777" w:rsidR="0055121F" w:rsidRDefault="0055121F" w:rsidP="0055121F">
      <w:pPr>
        <w:pStyle w:val="ListParagraph"/>
        <w:rPr>
          <w:rFonts w:ascii="Comic Sans MS" w:hAnsi="Comic Sans MS"/>
          <w:sz w:val="24"/>
          <w:szCs w:val="24"/>
        </w:rPr>
      </w:pPr>
    </w:p>
    <w:p w14:paraId="6A3A0EEE" w14:textId="77777777" w:rsidR="0055121F" w:rsidRDefault="0055121F" w:rsidP="0055121F">
      <w:pPr>
        <w:pStyle w:val="ListParagraph"/>
        <w:rPr>
          <w:rFonts w:ascii="Comic Sans MS" w:hAnsi="Comic Sans MS"/>
          <w:sz w:val="24"/>
          <w:szCs w:val="24"/>
        </w:rPr>
      </w:pPr>
      <w:r>
        <w:rPr>
          <w:rFonts w:ascii="Comic Sans MS" w:hAnsi="Comic Sans MS"/>
          <w:sz w:val="24"/>
          <w:szCs w:val="24"/>
        </w:rPr>
        <w:t>----------------------------------------------------------------------------------------------------------------------------------------------------------------------------------------------------------------------------------------------------------------------------------------------------------------------------------------------------------------------------------------------------</w:t>
      </w:r>
    </w:p>
    <w:p w14:paraId="505BABD5" w14:textId="77777777" w:rsidR="0055121F" w:rsidRDefault="0055121F" w:rsidP="0055121F">
      <w:pPr>
        <w:pStyle w:val="ListParagraph"/>
        <w:rPr>
          <w:rFonts w:ascii="Comic Sans MS" w:hAnsi="Comic Sans MS"/>
          <w:sz w:val="24"/>
          <w:szCs w:val="24"/>
        </w:rPr>
      </w:pPr>
    </w:p>
    <w:p w14:paraId="67DBEF61" w14:textId="77777777" w:rsidR="0055121F" w:rsidRDefault="0055121F" w:rsidP="0055121F">
      <w:pPr>
        <w:pStyle w:val="ListParagraph"/>
        <w:numPr>
          <w:ilvl w:val="0"/>
          <w:numId w:val="1"/>
        </w:numPr>
        <w:rPr>
          <w:rFonts w:ascii="Comic Sans MS" w:hAnsi="Comic Sans MS"/>
          <w:sz w:val="24"/>
          <w:szCs w:val="24"/>
        </w:rPr>
      </w:pPr>
      <w:r>
        <w:rPr>
          <w:rFonts w:ascii="Comic Sans MS" w:hAnsi="Comic Sans MS"/>
          <w:sz w:val="24"/>
          <w:szCs w:val="24"/>
        </w:rPr>
        <w:t>Explain why Christians think the Bible has authority. (5)</w:t>
      </w:r>
    </w:p>
    <w:p w14:paraId="7B7B56BE" w14:textId="77777777" w:rsidR="0055121F" w:rsidRDefault="0055121F" w:rsidP="0055121F">
      <w:pPr>
        <w:pStyle w:val="ListParagraph"/>
        <w:rPr>
          <w:rFonts w:ascii="Comic Sans MS" w:hAnsi="Comic Sans MS"/>
          <w:sz w:val="24"/>
          <w:szCs w:val="24"/>
        </w:rPr>
      </w:pPr>
    </w:p>
    <w:p w14:paraId="45BBB68D" w14:textId="77777777" w:rsidR="0055121F" w:rsidRDefault="0055121F" w:rsidP="0055121F">
      <w:pPr>
        <w:pStyle w:val="ListParagraph"/>
        <w:rPr>
          <w:rFonts w:ascii="Comic Sans MS" w:hAnsi="Comic Sans MS"/>
          <w:sz w:val="24"/>
          <w:szCs w:val="24"/>
        </w:rPr>
      </w:pPr>
      <w:r>
        <w:rPr>
          <w:rFonts w:ascii="Comic Sans MS" w:hAnsi="Comic Sans MS"/>
          <w:sz w:val="24"/>
          <w:szCs w:val="24"/>
        </w:rPr>
        <w:t>---------------------------------------------------------------------------------------------------------------------------------------------------------------------------------------------------------------------------------------------------------------------------------------------------------------------------------------------------------------------------------------------------------------------------------------------------------------------------------------------------------------------------------------------------------------------------------------------------------------------------------------------------------------------------------------------------------------------------------------------------------------------------------------------------------------------------------------------------------------------------------------------------------------------------------------------------------------------------------------------------------------------------------------------------------------------------------------------------------------------------------------------------------------------------------------------------------------------------------------------------------------------------------------------------------------------------------------------------------------------------------------------------------------------------------------------------------------------------------------------------------------</w:t>
      </w:r>
    </w:p>
    <w:p w14:paraId="4D571F0E" w14:textId="77777777" w:rsidR="0055121F" w:rsidRDefault="0055121F" w:rsidP="0055121F">
      <w:pPr>
        <w:pStyle w:val="ListParagraph"/>
        <w:rPr>
          <w:rFonts w:ascii="Comic Sans MS" w:hAnsi="Comic Sans MS"/>
          <w:sz w:val="24"/>
          <w:szCs w:val="24"/>
        </w:rPr>
      </w:pPr>
    </w:p>
    <w:p w14:paraId="224F4224" w14:textId="77777777" w:rsidR="0055121F" w:rsidRDefault="0055121F" w:rsidP="0055121F">
      <w:pPr>
        <w:pStyle w:val="ListParagraph"/>
        <w:numPr>
          <w:ilvl w:val="0"/>
          <w:numId w:val="1"/>
        </w:numPr>
        <w:rPr>
          <w:rFonts w:ascii="Comic Sans MS" w:hAnsi="Comic Sans MS"/>
          <w:sz w:val="24"/>
          <w:szCs w:val="24"/>
        </w:rPr>
      </w:pPr>
      <w:r>
        <w:rPr>
          <w:rFonts w:ascii="Comic Sans MS" w:hAnsi="Comic Sans MS"/>
          <w:sz w:val="24"/>
          <w:szCs w:val="24"/>
        </w:rPr>
        <w:t>Explain how and why Christians interpret the Bible differently. (8)</w:t>
      </w:r>
    </w:p>
    <w:p w14:paraId="55A921B0" w14:textId="77777777" w:rsidR="0055121F" w:rsidRDefault="0055121F" w:rsidP="0055121F">
      <w:pPr>
        <w:pStyle w:val="ListParagraph"/>
        <w:rPr>
          <w:rFonts w:ascii="Comic Sans MS" w:hAnsi="Comic Sans MS"/>
          <w:sz w:val="24"/>
          <w:szCs w:val="24"/>
        </w:rPr>
      </w:pPr>
    </w:p>
    <w:p w14:paraId="547E4922" w14:textId="77777777" w:rsidR="0055121F" w:rsidRDefault="0055121F" w:rsidP="0055121F">
      <w:pPr>
        <w:pStyle w:val="ListParagraph"/>
        <w:rPr>
          <w:rFonts w:ascii="Comic Sans MS" w:hAnsi="Comic Sans MS"/>
          <w:sz w:val="24"/>
          <w:szCs w:val="24"/>
        </w:rPr>
      </w:pPr>
      <w:r>
        <w:rPr>
          <w:rFonts w:ascii="Comic Sans MS" w:hAnsi="Comic Sans MS"/>
          <w:sz w:val="24"/>
          <w:szCs w:val="24"/>
        </w:rPr>
        <w:t>--------------------------------------------------------------------------------------------------------------------------------------------------------------------------------------------------------------------------------------------------------------------------------------------------------------------------------------------------------------------------------------------------------------------------------------------------------------------------------------------------------------------------------------------------------------------------------------------------------------------------------------------------------------------------------------------------------------------------------------------------------------------------------------------------------</w:t>
      </w:r>
      <w:r>
        <w:rPr>
          <w:rFonts w:ascii="Comic Sans MS" w:hAnsi="Comic Sans MS"/>
          <w:sz w:val="24"/>
          <w:szCs w:val="24"/>
        </w:rPr>
        <w:lastRenderedPageBreak/>
        <w:t>--------------------------------------------------------------------------------------------------------------------------------------------------------------------------------------------------------------------------------------------------------------------------------------------------------------------------------------------------------------------------------------------------------------------------------------------------------------------------------------------------------------------------------------------------------------------------------------------------------------------------------------------------------------------------------------------------------------------------------------------------------------------------------------------------------------------------------------------------------------------------------------------------------------------------------------------------------------------------------------------------------------------------------------------------------------------------------------------------------------------------------------------------------------------------------------------------------------------------------------------------------------------------------------------------------------------------------------------------------------------------------------------------------------</w:t>
      </w:r>
    </w:p>
    <w:p w14:paraId="0BC88249" w14:textId="77777777" w:rsidR="00613E73" w:rsidRDefault="00613E73" w:rsidP="0055121F">
      <w:pPr>
        <w:pStyle w:val="ListParagraph"/>
        <w:rPr>
          <w:rFonts w:ascii="Comic Sans MS" w:hAnsi="Comic Sans MS"/>
          <w:sz w:val="24"/>
          <w:szCs w:val="24"/>
        </w:rPr>
      </w:pPr>
    </w:p>
    <w:p w14:paraId="263AD156" w14:textId="77777777" w:rsidR="00613E73" w:rsidRDefault="00613E73" w:rsidP="00613E73">
      <w:pPr>
        <w:pStyle w:val="ListParagraph"/>
        <w:numPr>
          <w:ilvl w:val="0"/>
          <w:numId w:val="1"/>
        </w:numPr>
        <w:rPr>
          <w:rFonts w:ascii="Comic Sans MS" w:hAnsi="Comic Sans MS"/>
          <w:sz w:val="24"/>
          <w:szCs w:val="24"/>
        </w:rPr>
      </w:pPr>
      <w:r>
        <w:rPr>
          <w:rFonts w:ascii="Comic Sans MS" w:hAnsi="Comic Sans MS"/>
          <w:sz w:val="24"/>
          <w:szCs w:val="24"/>
        </w:rPr>
        <w:t>“The Bible is too out of date to give anyone guidance. We need to look to other sources of authority today”</w:t>
      </w:r>
    </w:p>
    <w:p w14:paraId="397D872A" w14:textId="77777777" w:rsidR="00613E73" w:rsidRDefault="00613E73" w:rsidP="00613E73">
      <w:pPr>
        <w:pStyle w:val="ListParagraph"/>
        <w:rPr>
          <w:rFonts w:ascii="Comic Sans MS" w:hAnsi="Comic Sans MS"/>
          <w:sz w:val="24"/>
          <w:szCs w:val="24"/>
        </w:rPr>
      </w:pPr>
      <w:r>
        <w:rPr>
          <w:rFonts w:ascii="Comic Sans MS" w:hAnsi="Comic Sans MS"/>
          <w:sz w:val="24"/>
          <w:szCs w:val="24"/>
        </w:rPr>
        <w:t>Discuss this statement showing that you have considered more than one point of view. (You must refer to religion and belief in your answer)         (15 + 6spg)</w:t>
      </w:r>
    </w:p>
    <w:p w14:paraId="1FB73592" w14:textId="77777777" w:rsidR="00613E73" w:rsidRDefault="00613E73" w:rsidP="00613E73">
      <w:pPr>
        <w:pStyle w:val="ListParagraph"/>
        <w:rPr>
          <w:rFonts w:ascii="Comic Sans MS" w:hAnsi="Comic Sans MS"/>
          <w:sz w:val="24"/>
          <w:szCs w:val="24"/>
        </w:rPr>
      </w:pPr>
    </w:p>
    <w:p w14:paraId="528ED750" w14:textId="77777777" w:rsidR="00613E73" w:rsidRDefault="00613E73" w:rsidP="00613E73">
      <w:pPr>
        <w:pStyle w:val="ListParagraph"/>
        <w:rPr>
          <w:rFonts w:ascii="Comic Sans MS" w:hAnsi="Comic Sans MS"/>
          <w:sz w:val="24"/>
          <w:szCs w:val="24"/>
        </w:rPr>
      </w:pPr>
      <w:r>
        <w:rPr>
          <w:rFonts w:ascii="Comic Sans MS" w:hAnsi="Comic Sans MS"/>
          <w:sz w:val="24"/>
          <w:szCs w:val="24"/>
        </w:rPr>
        <w:t>--------------------------------------------------------------------------------------------------------------------------------------------------------------------------------------------------------------------------------------------------------------------------------------------------------</w:t>
      </w:r>
      <w:r w:rsidR="0053371A">
        <w:rPr>
          <w:rFonts w:ascii="Comic Sans MS" w:hAnsi="Comic Sans MS"/>
          <w:sz w:val="24"/>
          <w:szCs w:val="24"/>
        </w:rPr>
        <w:t>------------------------------------------------------------------------------------------------------------------------------------------------------------------------------------------------------------------------------------------------------------------------------------------------------------------------------------------------------------------------------------------------------------------------------------------------------------------------------------------------------------------------------------------------------------------------------------------------------------------------------------------------------------------------------------------------------------------------------------------------------------------------------------------------------------------------------------------------------------------------------------------------------------------------------------------------------------------------------------------------------------------------------------------------------------------------------------------------------------------------------------------------------------------------------------------------------------------------------------------------------------------------------------------------------------------------------------------------------------------------------------------------------------------------------------------------------------------------------------------------------------------------------------------------------------------------------------------------------------------------------------------------------------------------------------------------------------</w:t>
      </w:r>
      <w:r w:rsidR="0053371A">
        <w:rPr>
          <w:rFonts w:ascii="Comic Sans MS" w:hAnsi="Comic Sans MS"/>
          <w:sz w:val="24"/>
          <w:szCs w:val="24"/>
        </w:rPr>
        <w:lastRenderedPageBreak/>
        <w:t>--------------------------------------------------------------------------------------------------------------------------------------------------------------------------------------------------------------------------------------------------------------------------------------------------------------------------------------------------------------------------------------------------------------------------------------------------------------------------------------------------------------------------------------------------------------------------------------------------------------------------------------------------------------------------------------------------------------------------------------------------------------------------------------------------------------------------------------------------------------------------------------------------------------------------------------------------------------------------------------------------------------------------------------------------------------------------------------------------------------------------------------------------------------------------------------------------------------------------------------------------------------------------------------------------------------------------------------------------------------------------------------------------------------------------------------------------------------------------------------------------------------------------------------------------------------------------------------------------------------------------------------------------------------------------------------------------------------------------------------------------------------------------------------------------------------------------------------------------------------------------------------------------------------------------------------------------------------------------------------------------------------------------------------------------------------------------------------------------------------------------------------------------------------------------------------------------------------------------------------------------------------------------------------------------------------------------------------------------------------------------------------------------------------------------------------------------------------------------------------------------------------------------------------------------------------------------------------------------------------------------------------------------------------------------------------------------------------------------------------------------------------------------------------------------------------------------------------------------------------------------------------------------------------------------------------------------------------------------------------------------------------------------------------------------------------------------------------------------------------------------------------------------------------------------------------------------------------------------------------------------------------------------------------------------------------------------------------------------------------------------------------------------------------------------------------------------------------------------------------------------------------------------------------------------------------------------------------------------------------------------------------------------------------------------------------------------------------------------------------------------------------------------------------------------------------------------------------</w:t>
      </w:r>
    </w:p>
    <w:p w14:paraId="4CE6F785" w14:textId="77777777" w:rsidR="0053371A" w:rsidRPr="00613E73" w:rsidRDefault="00844E99" w:rsidP="00844E99">
      <w:pPr>
        <w:pStyle w:val="ListParagraph"/>
        <w:rPr>
          <w:rFonts w:ascii="Comic Sans MS" w:hAnsi="Comic Sans MS"/>
          <w:sz w:val="24"/>
          <w:szCs w:val="24"/>
        </w:rPr>
      </w:pPr>
      <w:r>
        <w:rPr>
          <w:rFonts w:ascii="Comic Sans MS" w:hAnsi="Comic Sans MS"/>
          <w:sz w:val="24"/>
          <w:szCs w:val="24"/>
        </w:rPr>
        <w:t xml:space="preserve">                                                                       Total:             /36            Grade:          </w:t>
      </w:r>
    </w:p>
    <w:p w14:paraId="53B292E4" w14:textId="77777777" w:rsidR="0055121F" w:rsidRDefault="00844E99">
      <w:pPr>
        <w:rPr>
          <w:rFonts w:ascii="Baskerville Old Face" w:hAnsi="Baskerville Old Face"/>
          <w:sz w:val="28"/>
          <w:szCs w:val="28"/>
        </w:rPr>
      </w:pPr>
      <w:r>
        <w:rPr>
          <w:rFonts w:ascii="Baskerville Old Face" w:hAnsi="Baskerville Old Face"/>
          <w:sz w:val="28"/>
          <w:szCs w:val="28"/>
        </w:rPr>
        <w:lastRenderedPageBreak/>
        <w:t>Views for A3 group work on interpreting the Bible:</w:t>
      </w:r>
    </w:p>
    <w:p w14:paraId="04BA0C0C" w14:textId="77777777" w:rsidR="00844E99" w:rsidRDefault="00844E99">
      <w:pPr>
        <w:rPr>
          <w:rFonts w:ascii="Baskerville Old Face" w:hAnsi="Baskerville Old Face"/>
          <w:sz w:val="28"/>
          <w:szCs w:val="28"/>
        </w:rPr>
      </w:pPr>
    </w:p>
    <w:p w14:paraId="706CEC51" w14:textId="77777777" w:rsidR="00844E99" w:rsidRDefault="00844E99" w:rsidP="00844E99">
      <w:pPr>
        <w:pStyle w:val="ListParagraph"/>
        <w:numPr>
          <w:ilvl w:val="0"/>
          <w:numId w:val="2"/>
        </w:numPr>
        <w:rPr>
          <w:rFonts w:ascii="Baskerville Old Face" w:hAnsi="Baskerville Old Face"/>
          <w:b/>
          <w:sz w:val="28"/>
          <w:szCs w:val="28"/>
        </w:rPr>
      </w:pPr>
      <w:r>
        <w:rPr>
          <w:rFonts w:ascii="Baskerville Old Face" w:hAnsi="Baskerville Old Face"/>
          <w:b/>
          <w:sz w:val="28"/>
          <w:szCs w:val="28"/>
        </w:rPr>
        <w:t>Fundamentalist</w:t>
      </w:r>
    </w:p>
    <w:p w14:paraId="1DB2D5F7" w14:textId="77777777" w:rsidR="00844E99" w:rsidRDefault="00844E99" w:rsidP="00844E99">
      <w:pPr>
        <w:pStyle w:val="ListParagraph"/>
        <w:rPr>
          <w:rFonts w:ascii="Baskerville Old Face" w:hAnsi="Baskerville Old Face"/>
          <w:b/>
          <w:sz w:val="28"/>
          <w:szCs w:val="28"/>
        </w:rPr>
      </w:pPr>
    </w:p>
    <w:p w14:paraId="70C725FE" w14:textId="77777777" w:rsidR="00844E99" w:rsidRDefault="00844E99" w:rsidP="00844E99">
      <w:pPr>
        <w:pStyle w:val="ListParagraph"/>
        <w:rPr>
          <w:rFonts w:ascii="Bradley Hand ITC" w:hAnsi="Bradley Hand ITC"/>
          <w:b/>
          <w:sz w:val="28"/>
          <w:szCs w:val="28"/>
        </w:rPr>
      </w:pPr>
      <w:r>
        <w:rPr>
          <w:rFonts w:ascii="Bradley Hand ITC" w:hAnsi="Bradley Hand ITC"/>
          <w:b/>
          <w:sz w:val="28"/>
          <w:szCs w:val="28"/>
        </w:rPr>
        <w:t>“I think tha</w:t>
      </w:r>
      <w:r w:rsidR="00231D34">
        <w:rPr>
          <w:rFonts w:ascii="Bradley Hand ITC" w:hAnsi="Bradley Hand ITC"/>
          <w:b/>
          <w:sz w:val="28"/>
          <w:szCs w:val="28"/>
        </w:rPr>
        <w:t>t the Bible is the direct word of God. It is completely without error because it is God’s word. Every word is God’s truth and is to be taken literally.”</w:t>
      </w:r>
    </w:p>
    <w:p w14:paraId="23096322" w14:textId="77777777" w:rsidR="00231D34" w:rsidRDefault="00231D34" w:rsidP="00844E99">
      <w:pPr>
        <w:pStyle w:val="ListParagraph"/>
        <w:rPr>
          <w:rFonts w:ascii="Bradley Hand ITC" w:hAnsi="Bradley Hand ITC"/>
          <w:b/>
          <w:sz w:val="28"/>
          <w:szCs w:val="28"/>
        </w:rPr>
      </w:pPr>
    </w:p>
    <w:p w14:paraId="3A2CCB85" w14:textId="77777777" w:rsidR="00231D34" w:rsidRDefault="00231D34" w:rsidP="00844E99">
      <w:pPr>
        <w:pStyle w:val="ListParagraph"/>
        <w:rPr>
          <w:rFonts w:ascii="Bradley Hand ITC" w:hAnsi="Bradley Hand ITC"/>
          <w:b/>
          <w:sz w:val="28"/>
          <w:szCs w:val="28"/>
        </w:rPr>
      </w:pPr>
    </w:p>
    <w:p w14:paraId="638881AF" w14:textId="77777777" w:rsidR="00231D34" w:rsidRDefault="00231D34" w:rsidP="00231D34">
      <w:pPr>
        <w:pStyle w:val="ListParagraph"/>
        <w:numPr>
          <w:ilvl w:val="0"/>
          <w:numId w:val="2"/>
        </w:numPr>
        <w:rPr>
          <w:rFonts w:ascii="Baskerville Old Face" w:hAnsi="Baskerville Old Face"/>
          <w:b/>
          <w:sz w:val="28"/>
          <w:szCs w:val="28"/>
        </w:rPr>
      </w:pPr>
      <w:r>
        <w:rPr>
          <w:rFonts w:ascii="Baskerville Old Face" w:hAnsi="Baskerville Old Face"/>
          <w:b/>
          <w:sz w:val="28"/>
          <w:szCs w:val="28"/>
        </w:rPr>
        <w:t>Conservative</w:t>
      </w:r>
    </w:p>
    <w:p w14:paraId="06E404A6" w14:textId="77777777" w:rsidR="00231D34" w:rsidRDefault="00231D34" w:rsidP="00231D34">
      <w:pPr>
        <w:ind w:left="720"/>
        <w:rPr>
          <w:rFonts w:ascii="Bradley Hand ITC" w:hAnsi="Bradley Hand ITC"/>
          <w:b/>
          <w:sz w:val="28"/>
          <w:szCs w:val="28"/>
        </w:rPr>
      </w:pPr>
      <w:r>
        <w:rPr>
          <w:rFonts w:ascii="Bradley Hand ITC" w:hAnsi="Bradley Hand ITC"/>
          <w:b/>
          <w:sz w:val="28"/>
          <w:szCs w:val="28"/>
        </w:rPr>
        <w:t>“I think that the Word of God came to the writers of the books of the Bible. The writers</w:t>
      </w:r>
      <w:r w:rsidR="00EF763B">
        <w:rPr>
          <w:rFonts w:ascii="Bradley Hand ITC" w:hAnsi="Bradley Hand ITC"/>
          <w:b/>
          <w:sz w:val="28"/>
          <w:szCs w:val="28"/>
        </w:rPr>
        <w:t>’</w:t>
      </w:r>
      <w:r>
        <w:rPr>
          <w:rFonts w:ascii="Bradley Hand ITC" w:hAnsi="Bradley Hand ITC"/>
          <w:b/>
          <w:sz w:val="28"/>
          <w:szCs w:val="28"/>
        </w:rPr>
        <w:t xml:space="preserve"> style</w:t>
      </w:r>
      <w:r w:rsidR="00EF763B">
        <w:rPr>
          <w:rFonts w:ascii="Bradley Hand ITC" w:hAnsi="Bradley Hand ITC"/>
          <w:b/>
          <w:sz w:val="28"/>
          <w:szCs w:val="28"/>
        </w:rPr>
        <w:t>s</w:t>
      </w:r>
      <w:r>
        <w:rPr>
          <w:rFonts w:ascii="Bradley Hand ITC" w:hAnsi="Bradley Hand ITC"/>
          <w:b/>
          <w:sz w:val="28"/>
          <w:szCs w:val="28"/>
        </w:rPr>
        <w:t xml:space="preserve"> and personalities are included but it is the Word of God as it comes through the human mind.”</w:t>
      </w:r>
    </w:p>
    <w:p w14:paraId="74930142" w14:textId="77777777" w:rsidR="00231D34" w:rsidRDefault="00231D34" w:rsidP="00231D34">
      <w:pPr>
        <w:ind w:left="720"/>
        <w:rPr>
          <w:rFonts w:ascii="Bradley Hand ITC" w:hAnsi="Bradley Hand ITC"/>
          <w:b/>
          <w:sz w:val="28"/>
          <w:szCs w:val="28"/>
        </w:rPr>
      </w:pPr>
    </w:p>
    <w:p w14:paraId="46A44094" w14:textId="77777777" w:rsidR="00231D34" w:rsidRDefault="00231D34" w:rsidP="00231D34">
      <w:pPr>
        <w:pStyle w:val="ListParagraph"/>
        <w:numPr>
          <w:ilvl w:val="0"/>
          <w:numId w:val="2"/>
        </w:numPr>
        <w:rPr>
          <w:rFonts w:ascii="Baskerville Old Face" w:hAnsi="Baskerville Old Face"/>
          <w:b/>
          <w:sz w:val="28"/>
          <w:szCs w:val="28"/>
        </w:rPr>
      </w:pPr>
      <w:r>
        <w:rPr>
          <w:rFonts w:ascii="Baskerville Old Face" w:hAnsi="Baskerville Old Face"/>
          <w:b/>
          <w:sz w:val="28"/>
          <w:szCs w:val="28"/>
        </w:rPr>
        <w:t>Liberal</w:t>
      </w:r>
    </w:p>
    <w:p w14:paraId="264E547F" w14:textId="77777777" w:rsidR="00231D34" w:rsidRDefault="00231D34" w:rsidP="00231D34">
      <w:pPr>
        <w:ind w:left="720"/>
        <w:rPr>
          <w:rFonts w:ascii="Bradley Hand ITC" w:hAnsi="Bradley Hand ITC"/>
          <w:b/>
          <w:sz w:val="28"/>
          <w:szCs w:val="28"/>
        </w:rPr>
      </w:pPr>
      <w:r>
        <w:rPr>
          <w:rFonts w:ascii="Bradley Hand ITC" w:hAnsi="Bradley Hand ITC"/>
          <w:b/>
          <w:sz w:val="28"/>
          <w:szCs w:val="28"/>
        </w:rPr>
        <w:t>“</w:t>
      </w:r>
      <w:r w:rsidR="00EF763B">
        <w:rPr>
          <w:rFonts w:ascii="Bradley Hand ITC" w:hAnsi="Bradley Hand ITC"/>
          <w:b/>
          <w:sz w:val="28"/>
          <w:szCs w:val="28"/>
        </w:rPr>
        <w:t>I think that the Bible writers were inspired by God but they are human, so there are bound to be mistakes and contradictions in the text. They were influenced by the ideas and culture of their own time. The Bible contains the word of God but it is not directly the Word itself.”</w:t>
      </w:r>
    </w:p>
    <w:p w14:paraId="260C40BD" w14:textId="77777777" w:rsidR="00EF763B" w:rsidRDefault="00EF763B" w:rsidP="00231D34">
      <w:pPr>
        <w:ind w:left="720"/>
        <w:rPr>
          <w:rFonts w:ascii="Bradley Hand ITC" w:hAnsi="Bradley Hand ITC"/>
          <w:b/>
          <w:sz w:val="28"/>
          <w:szCs w:val="28"/>
        </w:rPr>
      </w:pPr>
    </w:p>
    <w:p w14:paraId="3F1C59C4" w14:textId="77777777" w:rsidR="00EF763B" w:rsidRDefault="00EF763B" w:rsidP="00EF763B">
      <w:pPr>
        <w:pStyle w:val="ListParagraph"/>
        <w:numPr>
          <w:ilvl w:val="0"/>
          <w:numId w:val="2"/>
        </w:numPr>
        <w:rPr>
          <w:rFonts w:ascii="Baskerville Old Face" w:hAnsi="Baskerville Old Face"/>
          <w:b/>
          <w:sz w:val="28"/>
          <w:szCs w:val="28"/>
        </w:rPr>
      </w:pPr>
      <w:r>
        <w:rPr>
          <w:rFonts w:ascii="Baskerville Old Face" w:hAnsi="Baskerville Old Face"/>
          <w:b/>
          <w:sz w:val="28"/>
          <w:szCs w:val="28"/>
        </w:rPr>
        <w:t>Psychological</w:t>
      </w:r>
    </w:p>
    <w:p w14:paraId="3DAC9C81" w14:textId="77777777" w:rsidR="00EF763B" w:rsidRPr="00EF763B" w:rsidRDefault="00EF763B" w:rsidP="00EF763B">
      <w:pPr>
        <w:ind w:left="720"/>
        <w:rPr>
          <w:rFonts w:ascii="Bradley Hand ITC" w:hAnsi="Bradley Hand ITC"/>
          <w:b/>
          <w:sz w:val="28"/>
          <w:szCs w:val="28"/>
        </w:rPr>
      </w:pPr>
      <w:r>
        <w:rPr>
          <w:rFonts w:ascii="Bradley Hand ITC" w:hAnsi="Bradley Hand ITC"/>
          <w:b/>
          <w:sz w:val="28"/>
          <w:szCs w:val="28"/>
        </w:rPr>
        <w:t xml:space="preserve">“The Bible contains some deeper meaning than the words literally mean. It is vital that </w:t>
      </w:r>
      <w:r w:rsidR="000E7077">
        <w:rPr>
          <w:rFonts w:ascii="Bradley Hand ITC" w:hAnsi="Bradley Hand ITC"/>
          <w:b/>
          <w:sz w:val="28"/>
          <w:szCs w:val="28"/>
        </w:rPr>
        <w:t>Christians apply their minds and intelligence to the text, recognising the context in which it was originally written. It can have great symbolic value and help Christians engage with what it means to be human.”</w:t>
      </w:r>
    </w:p>
    <w:sectPr w:rsidR="00EF763B" w:rsidRPr="00EF76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Baskerville Old Face">
    <w:panose1 w:val="02020602080505020303"/>
    <w:charset w:val="00"/>
    <w:family w:val="auto"/>
    <w:pitch w:val="variable"/>
    <w:sig w:usb0="00000003" w:usb1="00000000" w:usb2="00000000" w:usb3="00000000" w:csb0="00000001" w:csb1="00000000"/>
  </w:font>
  <w:font w:name="Bradley Hand ITC">
    <w:charset w:val="00"/>
    <w:family w:val="auto"/>
    <w:pitch w:val="variable"/>
    <w:sig w:usb0="800000FF" w:usb1="5000204A" w:usb2="00000000" w:usb3="00000000" w:csb0="0000011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83A7D"/>
    <w:multiLevelType w:val="hybridMultilevel"/>
    <w:tmpl w:val="890400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A01515"/>
    <w:multiLevelType w:val="hybridMultilevel"/>
    <w:tmpl w:val="1F30BE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C7"/>
    <w:rsid w:val="00041630"/>
    <w:rsid w:val="000E7077"/>
    <w:rsid w:val="00231D34"/>
    <w:rsid w:val="00257E36"/>
    <w:rsid w:val="002C023D"/>
    <w:rsid w:val="002E55AD"/>
    <w:rsid w:val="003A6482"/>
    <w:rsid w:val="00493619"/>
    <w:rsid w:val="0053371A"/>
    <w:rsid w:val="0055121F"/>
    <w:rsid w:val="00583DBB"/>
    <w:rsid w:val="00613E73"/>
    <w:rsid w:val="00732EAE"/>
    <w:rsid w:val="00755D57"/>
    <w:rsid w:val="00844E99"/>
    <w:rsid w:val="00AD2EBB"/>
    <w:rsid w:val="00B010C8"/>
    <w:rsid w:val="00EF763B"/>
    <w:rsid w:val="00FE41C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07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1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11084</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 Mary Redcliffe and Temple School</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Bullock</dc:creator>
  <cp:lastModifiedBy>Ed Pawson</cp:lastModifiedBy>
  <cp:revision>2</cp:revision>
  <dcterms:created xsi:type="dcterms:W3CDTF">2017-07-09T20:36:00Z</dcterms:created>
  <dcterms:modified xsi:type="dcterms:W3CDTF">2017-07-09T20:36:00Z</dcterms:modified>
</cp:coreProperties>
</file>