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559" w:type="dxa"/>
        <w:tblBorders>
          <w:top w:val="nil"/>
          <w:left w:val="nil"/>
          <w:right w:val="nil"/>
        </w:tblBorders>
        <w:tblLayout w:type="fixed"/>
        <w:tblLook w:val="0000" w:firstRow="0" w:lastRow="0" w:firstColumn="0" w:lastColumn="0" w:noHBand="0" w:noVBand="0"/>
      </w:tblPr>
      <w:tblGrid>
        <w:gridCol w:w="2084"/>
        <w:gridCol w:w="13"/>
        <w:gridCol w:w="12"/>
        <w:gridCol w:w="272"/>
        <w:gridCol w:w="5240"/>
        <w:gridCol w:w="430"/>
        <w:gridCol w:w="2547"/>
        <w:gridCol w:w="3260"/>
        <w:gridCol w:w="1701"/>
      </w:tblGrid>
      <w:tr w:rsidR="000E18AD" w:rsidRPr="00892252" w14:paraId="3EC04D8F" w14:textId="53EB1E2E" w:rsidTr="000E18AD">
        <w:trPr>
          <w:trHeight w:val="480"/>
        </w:trPr>
        <w:tc>
          <w:tcPr>
            <w:tcW w:w="8051" w:type="dxa"/>
            <w:gridSpan w:val="6"/>
            <w:tcBorders>
              <w:top w:val="single" w:sz="10" w:space="0" w:color="000000"/>
              <w:left w:val="single" w:sz="10" w:space="0" w:color="000000"/>
              <w:bottom w:val="single" w:sz="4" w:space="0" w:color="auto"/>
              <w:right w:val="single" w:sz="4" w:space="0" w:color="auto"/>
            </w:tcBorders>
            <w:tcMar>
              <w:top w:w="144" w:type="nil"/>
              <w:right w:w="144" w:type="nil"/>
            </w:tcMar>
          </w:tcPr>
          <w:p w14:paraId="6ABF7097" w14:textId="2937063B" w:rsidR="000E18AD" w:rsidRPr="00CF443F" w:rsidRDefault="000E18AD" w:rsidP="00AA1F27">
            <w:pPr>
              <w:jc w:val="center"/>
              <w:rPr>
                <w:b/>
                <w:sz w:val="22"/>
                <w:szCs w:val="22"/>
                <w:u w:val="single"/>
              </w:rPr>
            </w:pPr>
            <w:bookmarkStart w:id="0" w:name="_GoBack"/>
            <w:bookmarkEnd w:id="0"/>
            <w:r w:rsidRPr="00CF443F">
              <w:rPr>
                <w:b/>
                <w:sz w:val="22"/>
                <w:szCs w:val="22"/>
                <w:u w:val="single"/>
              </w:rPr>
              <w:t>Year 3 Big question of the year:  Why are some stories more important than others?</w:t>
            </w:r>
          </w:p>
          <w:p w14:paraId="7557A776" w14:textId="371364B6" w:rsidR="000E18AD" w:rsidRPr="00CF443F" w:rsidRDefault="000E18AD" w:rsidP="00CF443F">
            <w:pPr>
              <w:jc w:val="center"/>
              <w:rPr>
                <w:sz w:val="20"/>
                <w:szCs w:val="20"/>
              </w:rPr>
            </w:pPr>
            <w:r w:rsidRPr="00CF443F">
              <w:rPr>
                <w:rFonts w:asciiTheme="majorHAnsi" w:hAnsiTheme="majorHAnsi" w:cs="Arial"/>
                <w:b/>
                <w:bCs/>
                <w:color w:val="7030A0"/>
                <w:sz w:val="22"/>
                <w:szCs w:val="22"/>
              </w:rPr>
              <w:t>Creation/Fall   What do Christians learn from the Creation Story?   Unit 2A.1</w:t>
            </w:r>
          </w:p>
        </w:tc>
        <w:tc>
          <w:tcPr>
            <w:tcW w:w="7508" w:type="dxa"/>
            <w:gridSpan w:val="3"/>
            <w:tcBorders>
              <w:top w:val="single" w:sz="10" w:space="0" w:color="000000"/>
              <w:left w:val="single" w:sz="4" w:space="0" w:color="auto"/>
              <w:bottom w:val="single" w:sz="4" w:space="0" w:color="auto"/>
              <w:right w:val="single" w:sz="10" w:space="0" w:color="000000"/>
            </w:tcBorders>
          </w:tcPr>
          <w:p w14:paraId="7DF1B51B" w14:textId="77777777" w:rsidR="000E18AD" w:rsidRPr="00CF443F" w:rsidRDefault="000E18AD" w:rsidP="00CF443F">
            <w:pPr>
              <w:jc w:val="center"/>
              <w:rPr>
                <w:sz w:val="20"/>
                <w:szCs w:val="20"/>
              </w:rPr>
            </w:pPr>
          </w:p>
        </w:tc>
      </w:tr>
      <w:tr w:rsidR="000E18AD" w:rsidRPr="00892252" w14:paraId="672EEA40" w14:textId="1352EA12" w:rsidTr="000E18AD">
        <w:trPr>
          <w:trHeight w:val="559"/>
        </w:trPr>
        <w:tc>
          <w:tcPr>
            <w:tcW w:w="8051" w:type="dxa"/>
            <w:gridSpan w:val="6"/>
            <w:tcBorders>
              <w:top w:val="single" w:sz="4" w:space="0" w:color="auto"/>
              <w:left w:val="single" w:sz="10" w:space="0" w:color="000000"/>
              <w:bottom w:val="single" w:sz="4" w:space="0" w:color="auto"/>
              <w:right w:val="single" w:sz="4" w:space="0" w:color="auto"/>
            </w:tcBorders>
            <w:tcMar>
              <w:top w:w="144" w:type="nil"/>
              <w:right w:w="144" w:type="nil"/>
            </w:tcMar>
          </w:tcPr>
          <w:p w14:paraId="70AE441A" w14:textId="77777777" w:rsidR="000E18AD" w:rsidRPr="004315A4" w:rsidRDefault="000E18AD" w:rsidP="00AA1F27">
            <w:pPr>
              <w:rPr>
                <w:rFonts w:asciiTheme="majorHAnsi" w:hAnsiTheme="majorHAnsi" w:cs="Arial"/>
                <w:b/>
                <w:bCs/>
                <w:color w:val="7030A0"/>
                <w:sz w:val="20"/>
                <w:szCs w:val="20"/>
              </w:rPr>
            </w:pPr>
            <w:r w:rsidRPr="004315A4">
              <w:rPr>
                <w:b/>
                <w:sz w:val="20"/>
                <w:szCs w:val="20"/>
              </w:rPr>
              <w:t>Term</w:t>
            </w:r>
            <w:r w:rsidRPr="004315A4">
              <w:rPr>
                <w:sz w:val="20"/>
                <w:szCs w:val="20"/>
              </w:rPr>
              <w:t>: Autumn  Term year  3</w:t>
            </w:r>
          </w:p>
          <w:p w14:paraId="27CC6441" w14:textId="56FE3D12" w:rsidR="000E18AD" w:rsidRPr="000E18AD" w:rsidRDefault="000E18AD" w:rsidP="00AA1F27">
            <w:pPr>
              <w:rPr>
                <w:sz w:val="20"/>
                <w:szCs w:val="20"/>
              </w:rPr>
            </w:pPr>
            <w:r w:rsidRPr="004315A4">
              <w:rPr>
                <w:b/>
                <w:sz w:val="20"/>
                <w:szCs w:val="20"/>
              </w:rPr>
              <w:t>Religions</w:t>
            </w:r>
            <w:r w:rsidRPr="004315A4">
              <w:rPr>
                <w:sz w:val="20"/>
                <w:szCs w:val="20"/>
              </w:rPr>
              <w:t xml:space="preserve">:   Christianity </w:t>
            </w:r>
          </w:p>
        </w:tc>
        <w:tc>
          <w:tcPr>
            <w:tcW w:w="7508" w:type="dxa"/>
            <w:gridSpan w:val="3"/>
            <w:tcBorders>
              <w:top w:val="single" w:sz="4" w:space="0" w:color="auto"/>
              <w:left w:val="single" w:sz="4" w:space="0" w:color="auto"/>
              <w:bottom w:val="single" w:sz="4" w:space="0" w:color="auto"/>
              <w:right w:val="single" w:sz="10" w:space="0" w:color="000000"/>
            </w:tcBorders>
          </w:tcPr>
          <w:p w14:paraId="112F0352" w14:textId="77777777" w:rsidR="000E18AD" w:rsidRPr="004315A4" w:rsidRDefault="000E18AD" w:rsidP="000E18AD">
            <w:pPr>
              <w:rPr>
                <w:sz w:val="20"/>
                <w:szCs w:val="20"/>
              </w:rPr>
            </w:pPr>
            <w:r w:rsidRPr="004315A4">
              <w:rPr>
                <w:b/>
                <w:sz w:val="20"/>
                <w:szCs w:val="20"/>
              </w:rPr>
              <w:t>British Values</w:t>
            </w:r>
            <w:r w:rsidRPr="004315A4">
              <w:rPr>
                <w:sz w:val="20"/>
                <w:szCs w:val="20"/>
              </w:rPr>
              <w:t xml:space="preserve">: Individual liberty (taking responsibility for our actions) The rule of law  </w:t>
            </w:r>
          </w:p>
          <w:p w14:paraId="6EEA6384" w14:textId="7279CEED" w:rsidR="000E18AD" w:rsidRPr="00CF443F" w:rsidRDefault="000E18AD" w:rsidP="000E18AD">
            <w:pPr>
              <w:rPr>
                <w:b/>
                <w:sz w:val="22"/>
                <w:szCs w:val="22"/>
                <w:u w:val="single"/>
              </w:rPr>
            </w:pPr>
            <w:r w:rsidRPr="004315A4">
              <w:rPr>
                <w:b/>
                <w:sz w:val="20"/>
                <w:szCs w:val="20"/>
              </w:rPr>
              <w:t>Christian Values</w:t>
            </w:r>
            <w:r w:rsidRPr="004315A4">
              <w:rPr>
                <w:sz w:val="20"/>
                <w:szCs w:val="20"/>
              </w:rPr>
              <w:t>:  reverence, forgiveness, trust, truth, creation</w:t>
            </w:r>
          </w:p>
        </w:tc>
      </w:tr>
      <w:tr w:rsidR="000E18AD" w:rsidRPr="00892252" w14:paraId="2F34501C" w14:textId="57976A6C" w:rsidTr="000E18AD">
        <w:trPr>
          <w:trHeight w:val="1119"/>
        </w:trPr>
        <w:tc>
          <w:tcPr>
            <w:tcW w:w="15559" w:type="dxa"/>
            <w:gridSpan w:val="9"/>
            <w:tcBorders>
              <w:top w:val="single" w:sz="4" w:space="0" w:color="auto"/>
              <w:left w:val="single" w:sz="10" w:space="0" w:color="000000"/>
              <w:bottom w:val="single" w:sz="10" w:space="0" w:color="000000"/>
              <w:right w:val="single" w:sz="10" w:space="0" w:color="000000"/>
            </w:tcBorders>
            <w:tcMar>
              <w:top w:w="144" w:type="nil"/>
              <w:right w:w="144" w:type="nil"/>
            </w:tcMar>
          </w:tcPr>
          <w:p w14:paraId="15AD8B1B" w14:textId="77777777" w:rsidR="000E18AD" w:rsidRPr="004315A4" w:rsidRDefault="000E18AD" w:rsidP="0083227A">
            <w:pPr>
              <w:rPr>
                <w:rFonts w:asciiTheme="majorHAnsi" w:hAnsiTheme="majorHAnsi"/>
                <w:b/>
                <w:bCs/>
                <w:sz w:val="20"/>
                <w:szCs w:val="20"/>
              </w:rPr>
            </w:pPr>
            <w:r w:rsidRPr="004315A4">
              <w:rPr>
                <w:rFonts w:asciiTheme="majorHAnsi" w:eastAsia="Times New Roman" w:hAnsiTheme="majorHAnsi"/>
                <w:b/>
                <w:sz w:val="20"/>
                <w:szCs w:val="20"/>
                <w:u w:val="single"/>
                <w:lang w:eastAsia="en-US"/>
              </w:rPr>
              <w:t>Devon Agreed Syllabus</w:t>
            </w:r>
            <w:r w:rsidRPr="004315A4">
              <w:rPr>
                <w:rFonts w:asciiTheme="majorHAnsi" w:hAnsiTheme="majorHAnsi" w:cs="Arial"/>
                <w:b/>
                <w:bCs/>
                <w:color w:val="7030A0"/>
                <w:sz w:val="20"/>
                <w:szCs w:val="20"/>
              </w:rPr>
              <w:t xml:space="preserve">: </w:t>
            </w:r>
            <w:r w:rsidRPr="004315A4">
              <w:rPr>
                <w:rFonts w:asciiTheme="majorHAnsi" w:hAnsiTheme="majorHAnsi"/>
                <w:b/>
                <w:bCs/>
                <w:sz w:val="20"/>
                <w:szCs w:val="20"/>
              </w:rPr>
              <w:t>What do people believe about life? Theme: Beliefs and Questions/The Journey of Life and Death</w:t>
            </w:r>
          </w:p>
          <w:p w14:paraId="3DBE5AC2" w14:textId="77777777" w:rsidR="000E18AD" w:rsidRPr="004315A4" w:rsidRDefault="000E18AD" w:rsidP="0083227A">
            <w:pPr>
              <w:pStyle w:val="Default"/>
              <w:rPr>
                <w:rFonts w:asciiTheme="majorHAnsi" w:hAnsiTheme="majorHAnsi"/>
                <w:sz w:val="20"/>
                <w:szCs w:val="20"/>
              </w:rPr>
            </w:pPr>
            <w:r w:rsidRPr="004315A4">
              <w:rPr>
                <w:rFonts w:asciiTheme="majorHAnsi" w:hAnsiTheme="majorHAnsi"/>
                <w:sz w:val="20"/>
                <w:szCs w:val="20"/>
              </w:rPr>
              <w:t xml:space="preserve">What feelings do people experience in relation to birth, change, death and the natural world? </w:t>
            </w:r>
          </w:p>
          <w:p w14:paraId="4AAC970C" w14:textId="77777777" w:rsidR="000E18AD" w:rsidRPr="004315A4" w:rsidRDefault="000E18AD" w:rsidP="0083227A">
            <w:pPr>
              <w:pStyle w:val="Default"/>
              <w:rPr>
                <w:rFonts w:asciiTheme="majorHAnsi" w:hAnsiTheme="majorHAnsi"/>
                <w:sz w:val="20"/>
                <w:szCs w:val="20"/>
              </w:rPr>
            </w:pPr>
            <w:r w:rsidRPr="004315A4">
              <w:rPr>
                <w:rFonts w:asciiTheme="majorHAnsi" w:hAnsiTheme="majorHAnsi"/>
                <w:sz w:val="20"/>
                <w:szCs w:val="20"/>
              </w:rPr>
              <w:t xml:space="preserve">What answers might be given by ourselves and by religions and beliefs to questions about: </w:t>
            </w:r>
          </w:p>
          <w:p w14:paraId="66DA92F0" w14:textId="3C146D7E" w:rsidR="000E18AD" w:rsidRPr="00CF443F" w:rsidRDefault="000E18AD" w:rsidP="000E18AD">
            <w:pPr>
              <w:pStyle w:val="Default"/>
              <w:numPr>
                <w:ilvl w:val="0"/>
                <w:numId w:val="3"/>
              </w:numPr>
              <w:rPr>
                <w:b/>
                <w:sz w:val="22"/>
                <w:szCs w:val="22"/>
                <w:u w:val="single"/>
              </w:rPr>
            </w:pPr>
            <w:r>
              <w:rPr>
                <w:rFonts w:asciiTheme="majorHAnsi" w:hAnsiTheme="majorHAnsi"/>
                <w:sz w:val="20"/>
                <w:szCs w:val="20"/>
              </w:rPr>
              <w:t>T</w:t>
            </w:r>
            <w:r w:rsidRPr="000E18AD">
              <w:rPr>
                <w:rFonts w:asciiTheme="majorHAnsi" w:hAnsiTheme="majorHAnsi"/>
                <w:sz w:val="20"/>
                <w:szCs w:val="20"/>
              </w:rPr>
              <w:t xml:space="preserve">he origin and meaning of life? </w:t>
            </w:r>
            <w:r>
              <w:rPr>
                <w:rFonts w:asciiTheme="majorHAnsi" w:hAnsiTheme="majorHAnsi"/>
                <w:sz w:val="20"/>
                <w:szCs w:val="20"/>
              </w:rPr>
              <w:t xml:space="preserve">   O</w:t>
            </w:r>
            <w:r w:rsidRPr="000E18AD">
              <w:rPr>
                <w:rFonts w:asciiTheme="majorHAnsi" w:hAnsiTheme="majorHAnsi"/>
                <w:sz w:val="20"/>
                <w:szCs w:val="20"/>
              </w:rPr>
              <w:t xml:space="preserve">ur place in society and the natural world? </w:t>
            </w:r>
            <w:r>
              <w:rPr>
                <w:rFonts w:asciiTheme="majorHAnsi" w:hAnsiTheme="majorHAnsi"/>
                <w:sz w:val="20"/>
                <w:szCs w:val="20"/>
              </w:rPr>
              <w:t xml:space="preserve">  T</w:t>
            </w:r>
            <w:r w:rsidRPr="004315A4">
              <w:rPr>
                <w:rFonts w:asciiTheme="majorHAnsi" w:hAnsiTheme="majorHAnsi"/>
                <w:sz w:val="20"/>
                <w:szCs w:val="20"/>
              </w:rPr>
              <w:t>he existence of God?</w:t>
            </w:r>
          </w:p>
        </w:tc>
      </w:tr>
      <w:tr w:rsidR="0017184C" w:rsidRPr="00892252" w14:paraId="224D6DA8" w14:textId="77777777" w:rsidTr="000E18AD">
        <w:trPr>
          <w:trHeight w:val="255"/>
        </w:trPr>
        <w:tc>
          <w:tcPr>
            <w:tcW w:w="15559" w:type="dxa"/>
            <w:gridSpan w:val="9"/>
            <w:tcBorders>
              <w:top w:val="single" w:sz="4" w:space="0" w:color="auto"/>
              <w:left w:val="single" w:sz="10" w:space="0" w:color="000000"/>
              <w:bottom w:val="single" w:sz="4" w:space="0" w:color="auto"/>
              <w:right w:val="single" w:sz="10" w:space="0" w:color="000000"/>
            </w:tcBorders>
            <w:tcMar>
              <w:top w:w="144" w:type="nil"/>
              <w:right w:w="144" w:type="nil"/>
            </w:tcMar>
          </w:tcPr>
          <w:p w14:paraId="353DE380" w14:textId="71D3DC62" w:rsidR="0017184C" w:rsidRPr="0017184C" w:rsidRDefault="0017184C" w:rsidP="0017184C">
            <w:pPr>
              <w:autoSpaceDE w:val="0"/>
              <w:autoSpaceDN w:val="0"/>
              <w:adjustRightInd w:val="0"/>
              <w:jc w:val="center"/>
              <w:rPr>
                <w:rFonts w:asciiTheme="majorHAnsi" w:hAnsiTheme="majorHAnsi" w:cs="Calibri"/>
                <w:b/>
                <w:u w:val="single"/>
              </w:rPr>
            </w:pPr>
            <w:r w:rsidRPr="000E18AD">
              <w:rPr>
                <w:rFonts w:asciiTheme="majorHAnsi" w:eastAsia="Times New Roman" w:hAnsiTheme="majorHAnsi"/>
                <w:b/>
                <w:szCs w:val="22"/>
                <w:u w:val="single"/>
                <w:lang w:eastAsia="en-US"/>
              </w:rPr>
              <w:t>Core Learning</w:t>
            </w:r>
          </w:p>
        </w:tc>
      </w:tr>
      <w:tr w:rsidR="0017184C" w:rsidRPr="00892252" w14:paraId="04C37E40" w14:textId="72975C8A" w:rsidTr="009F4361">
        <w:trPr>
          <w:trHeight w:val="2514"/>
        </w:trPr>
        <w:tc>
          <w:tcPr>
            <w:tcW w:w="7621" w:type="dxa"/>
            <w:gridSpan w:val="5"/>
            <w:tcBorders>
              <w:top w:val="single" w:sz="4" w:space="0" w:color="auto"/>
              <w:left w:val="single" w:sz="10" w:space="0" w:color="000000"/>
              <w:bottom w:val="single" w:sz="4" w:space="0" w:color="auto"/>
              <w:right w:val="single" w:sz="4" w:space="0" w:color="auto"/>
            </w:tcBorders>
            <w:tcMar>
              <w:top w:w="144" w:type="nil"/>
              <w:right w:w="144" w:type="nil"/>
            </w:tcMar>
          </w:tcPr>
          <w:p w14:paraId="15208B20" w14:textId="7ED275E0" w:rsidR="0017184C" w:rsidRPr="0083227A" w:rsidRDefault="0017184C" w:rsidP="009F4361">
            <w:pPr>
              <w:jc w:val="center"/>
              <w:rPr>
                <w:rFonts w:asciiTheme="majorHAnsi" w:hAnsiTheme="majorHAnsi" w:cs="Arial"/>
                <w:b/>
                <w:bCs/>
                <w:sz w:val="22"/>
                <w:szCs w:val="22"/>
                <w:u w:val="single"/>
              </w:rPr>
            </w:pPr>
            <w:r w:rsidRPr="009F4361">
              <w:rPr>
                <w:rFonts w:asciiTheme="majorHAnsi" w:eastAsia="Times New Roman" w:hAnsiTheme="majorHAnsi"/>
                <w:b/>
                <w:szCs w:val="22"/>
                <w:u w:val="single"/>
                <w:lang w:eastAsia="en-US"/>
              </w:rPr>
              <w:t>Knowledge building blocks</w:t>
            </w:r>
            <w:r w:rsidR="009F4361">
              <w:rPr>
                <w:rFonts w:asciiTheme="majorHAnsi" w:eastAsia="Times New Roman" w:hAnsiTheme="majorHAnsi"/>
                <w:b/>
                <w:szCs w:val="22"/>
                <w:u w:val="single"/>
                <w:lang w:eastAsia="en-US"/>
              </w:rPr>
              <w:t xml:space="preserve">       </w:t>
            </w:r>
            <w:r w:rsidRPr="0083227A">
              <w:rPr>
                <w:rFonts w:asciiTheme="majorHAnsi" w:hAnsiTheme="majorHAnsi" w:cs="Arial"/>
                <w:b/>
                <w:sz w:val="22"/>
                <w:szCs w:val="22"/>
                <w:u w:val="single"/>
              </w:rPr>
              <w:t>Pupils will know that Christians believe:</w:t>
            </w:r>
          </w:p>
          <w:p w14:paraId="1C86164E" w14:textId="77777777" w:rsidR="0017184C" w:rsidRPr="0017184C" w:rsidRDefault="0017184C" w:rsidP="0017184C">
            <w:pPr>
              <w:pStyle w:val="ListParagraph"/>
              <w:numPr>
                <w:ilvl w:val="0"/>
                <w:numId w:val="4"/>
              </w:numPr>
              <w:spacing w:line="240" w:lineRule="atLeast"/>
              <w:rPr>
                <w:rFonts w:asciiTheme="majorHAnsi" w:hAnsiTheme="majorHAnsi" w:cs="Arial"/>
                <w:bCs/>
                <w:sz w:val="22"/>
                <w:szCs w:val="22"/>
              </w:rPr>
            </w:pPr>
            <w:r w:rsidRPr="0017184C">
              <w:rPr>
                <w:rFonts w:asciiTheme="majorHAnsi" w:hAnsiTheme="majorHAnsi" w:cs="Arial"/>
                <w:bCs/>
                <w:sz w:val="22"/>
                <w:szCs w:val="22"/>
              </w:rPr>
              <w:t>God the creator cares for Creation, including human beings.</w:t>
            </w:r>
          </w:p>
          <w:p w14:paraId="5F127358" w14:textId="77777777" w:rsidR="0017184C" w:rsidRPr="0017184C" w:rsidRDefault="0017184C" w:rsidP="0017184C">
            <w:pPr>
              <w:pStyle w:val="ListParagraph"/>
              <w:numPr>
                <w:ilvl w:val="0"/>
                <w:numId w:val="4"/>
              </w:numPr>
              <w:spacing w:line="240" w:lineRule="atLeast"/>
              <w:rPr>
                <w:rFonts w:asciiTheme="majorHAnsi" w:hAnsiTheme="majorHAnsi" w:cs="Arial"/>
                <w:bCs/>
                <w:sz w:val="22"/>
                <w:szCs w:val="22"/>
              </w:rPr>
            </w:pPr>
            <w:r w:rsidRPr="0017184C">
              <w:rPr>
                <w:rFonts w:asciiTheme="majorHAnsi" w:hAnsiTheme="majorHAnsi" w:cs="Arial"/>
                <w:bCs/>
                <w:sz w:val="22"/>
                <w:szCs w:val="22"/>
              </w:rPr>
              <w:t>As human beings are part of God’s creation, they do best when they listen to God.</w:t>
            </w:r>
          </w:p>
          <w:p w14:paraId="61DFDBF8" w14:textId="77777777" w:rsidR="0017184C" w:rsidRPr="0017184C" w:rsidRDefault="0017184C" w:rsidP="0017184C">
            <w:pPr>
              <w:pStyle w:val="ListParagraph"/>
              <w:numPr>
                <w:ilvl w:val="0"/>
                <w:numId w:val="4"/>
              </w:numPr>
              <w:spacing w:line="240" w:lineRule="atLeast"/>
              <w:rPr>
                <w:rFonts w:asciiTheme="majorHAnsi" w:hAnsiTheme="majorHAnsi" w:cs="Arial"/>
                <w:bCs/>
                <w:sz w:val="22"/>
                <w:szCs w:val="22"/>
              </w:rPr>
            </w:pPr>
            <w:r w:rsidRPr="0017184C">
              <w:rPr>
                <w:rFonts w:asciiTheme="majorHAnsi" w:hAnsiTheme="majorHAnsi" w:cs="Arial"/>
                <w:bCs/>
                <w:sz w:val="22"/>
                <w:szCs w:val="22"/>
              </w:rPr>
              <w:t>The Bible shows that God wants to help people to be close to Him- He keeps His relationship with them, gives them guidelines on good ways to live.</w:t>
            </w:r>
          </w:p>
          <w:p w14:paraId="6406B39A" w14:textId="77777777" w:rsidR="0017184C" w:rsidRPr="0017184C" w:rsidRDefault="0017184C" w:rsidP="0017184C">
            <w:pPr>
              <w:pStyle w:val="ListParagraph"/>
              <w:numPr>
                <w:ilvl w:val="0"/>
                <w:numId w:val="4"/>
              </w:numPr>
              <w:rPr>
                <w:rFonts w:asciiTheme="majorHAnsi" w:eastAsia="Times New Roman" w:hAnsiTheme="majorHAnsi"/>
                <w:sz w:val="22"/>
                <w:szCs w:val="22"/>
                <w:lang w:eastAsia="en-US"/>
              </w:rPr>
            </w:pPr>
            <w:r w:rsidRPr="0017184C">
              <w:rPr>
                <w:rFonts w:asciiTheme="majorHAnsi" w:hAnsiTheme="majorHAnsi" w:cs="Arial"/>
                <w:bCs/>
                <w:sz w:val="22"/>
                <w:szCs w:val="22"/>
              </w:rPr>
              <w:t>Christians believe God made out wonderful world, so we should look after it.</w:t>
            </w:r>
          </w:p>
          <w:p w14:paraId="77153C9E" w14:textId="172A8E08" w:rsidR="0017184C" w:rsidRDefault="0017184C" w:rsidP="0017184C">
            <w:pPr>
              <w:autoSpaceDE w:val="0"/>
              <w:autoSpaceDN w:val="0"/>
              <w:adjustRightInd w:val="0"/>
              <w:rPr>
                <w:rFonts w:asciiTheme="majorHAnsi" w:hAnsiTheme="majorHAnsi" w:cs="Calibri"/>
                <w:b/>
                <w:sz w:val="32"/>
                <w:u w:val="single"/>
              </w:rPr>
            </w:pPr>
          </w:p>
        </w:tc>
        <w:tc>
          <w:tcPr>
            <w:tcW w:w="7938" w:type="dxa"/>
            <w:gridSpan w:val="4"/>
            <w:tcBorders>
              <w:top w:val="single" w:sz="4" w:space="0" w:color="auto"/>
              <w:left w:val="single" w:sz="4" w:space="0" w:color="auto"/>
              <w:bottom w:val="single" w:sz="4" w:space="0" w:color="auto"/>
              <w:right w:val="single" w:sz="10" w:space="0" w:color="000000"/>
            </w:tcBorders>
          </w:tcPr>
          <w:p w14:paraId="3AFF732D" w14:textId="12DF57F8" w:rsidR="0017184C" w:rsidRPr="0017184C" w:rsidRDefault="0017184C" w:rsidP="009F4361">
            <w:pPr>
              <w:rPr>
                <w:rFonts w:asciiTheme="majorHAnsi" w:hAnsiTheme="majorHAnsi" w:cs="Calibri"/>
                <w:b/>
                <w:u w:val="single"/>
              </w:rPr>
            </w:pPr>
            <w:r w:rsidRPr="009F4361">
              <w:rPr>
                <w:rFonts w:asciiTheme="majorHAnsi" w:hAnsiTheme="majorHAnsi" w:cs="Calibri"/>
                <w:b/>
                <w:u w:val="single"/>
              </w:rPr>
              <w:t>Outcomes</w:t>
            </w:r>
            <w:r w:rsidR="009F4361">
              <w:rPr>
                <w:rFonts w:asciiTheme="majorHAnsi" w:hAnsiTheme="majorHAnsi" w:cs="Calibri"/>
                <w:b/>
                <w:u w:val="single"/>
              </w:rPr>
              <w:t xml:space="preserve">       </w:t>
            </w:r>
            <w:r w:rsidRPr="0017184C">
              <w:rPr>
                <w:rFonts w:asciiTheme="majorHAnsi" w:hAnsiTheme="majorHAnsi" w:cs="Calibri"/>
                <w:b/>
                <w:u w:val="single"/>
              </w:rPr>
              <w:t>By the end of the unit, pupils are expected to be able to:</w:t>
            </w:r>
          </w:p>
          <w:p w14:paraId="10C1CB8B" w14:textId="77777777" w:rsidR="0017184C" w:rsidRPr="0083227A" w:rsidRDefault="0017184C" w:rsidP="0083227A">
            <w:pPr>
              <w:pStyle w:val="ListParagraph"/>
              <w:numPr>
                <w:ilvl w:val="0"/>
                <w:numId w:val="14"/>
              </w:numPr>
              <w:autoSpaceDE w:val="0"/>
              <w:autoSpaceDN w:val="0"/>
              <w:adjustRightInd w:val="0"/>
              <w:rPr>
                <w:rFonts w:asciiTheme="majorHAnsi" w:hAnsiTheme="majorHAnsi" w:cs="Calibri"/>
                <w:sz w:val="22"/>
                <w:szCs w:val="22"/>
              </w:rPr>
            </w:pPr>
            <w:r w:rsidRPr="0083227A">
              <w:rPr>
                <w:rFonts w:asciiTheme="majorHAnsi" w:hAnsiTheme="majorHAnsi" w:cs="Calibri"/>
                <w:sz w:val="22"/>
                <w:szCs w:val="22"/>
              </w:rPr>
              <w:t xml:space="preserve">Place to concepts of God and Creation on a timeline of the Bible’s </w:t>
            </w:r>
            <w:proofErr w:type="gramStart"/>
            <w:r w:rsidRPr="0083227A">
              <w:rPr>
                <w:rFonts w:asciiTheme="majorHAnsi" w:hAnsiTheme="majorHAnsi" w:cs="Calibri"/>
                <w:sz w:val="22"/>
                <w:szCs w:val="22"/>
              </w:rPr>
              <w:t>Big</w:t>
            </w:r>
            <w:proofErr w:type="gramEnd"/>
            <w:r w:rsidRPr="0083227A">
              <w:rPr>
                <w:rFonts w:asciiTheme="majorHAnsi" w:hAnsiTheme="majorHAnsi" w:cs="Calibri"/>
                <w:sz w:val="22"/>
                <w:szCs w:val="22"/>
              </w:rPr>
              <w:t xml:space="preserve"> story.</w:t>
            </w:r>
          </w:p>
          <w:p w14:paraId="75AA5A27" w14:textId="77777777" w:rsidR="0017184C" w:rsidRPr="0083227A" w:rsidRDefault="0017184C" w:rsidP="0083227A">
            <w:pPr>
              <w:pStyle w:val="ListParagraph"/>
              <w:numPr>
                <w:ilvl w:val="0"/>
                <w:numId w:val="14"/>
              </w:numPr>
              <w:autoSpaceDE w:val="0"/>
              <w:autoSpaceDN w:val="0"/>
              <w:adjustRightInd w:val="0"/>
              <w:rPr>
                <w:rFonts w:asciiTheme="majorHAnsi" w:hAnsiTheme="majorHAnsi" w:cs="Calibri"/>
                <w:sz w:val="22"/>
                <w:szCs w:val="22"/>
              </w:rPr>
            </w:pPr>
            <w:r w:rsidRPr="0083227A">
              <w:rPr>
                <w:rFonts w:asciiTheme="majorHAnsi" w:hAnsiTheme="majorHAnsi" w:cs="Calibri"/>
                <w:sz w:val="22"/>
                <w:szCs w:val="22"/>
              </w:rPr>
              <w:t>Make clear links between Genesis 1 and what Christians believe about God and Creation.</w:t>
            </w:r>
          </w:p>
          <w:p w14:paraId="23516F06" w14:textId="77777777" w:rsidR="0017184C" w:rsidRPr="0083227A" w:rsidRDefault="0017184C" w:rsidP="0083227A">
            <w:pPr>
              <w:pStyle w:val="ListParagraph"/>
              <w:numPr>
                <w:ilvl w:val="0"/>
                <w:numId w:val="14"/>
              </w:numPr>
              <w:autoSpaceDE w:val="0"/>
              <w:autoSpaceDN w:val="0"/>
              <w:adjustRightInd w:val="0"/>
              <w:rPr>
                <w:rFonts w:asciiTheme="majorHAnsi" w:hAnsiTheme="majorHAnsi" w:cs="Calibri"/>
                <w:sz w:val="22"/>
                <w:szCs w:val="22"/>
              </w:rPr>
            </w:pPr>
            <w:r w:rsidRPr="0083227A">
              <w:rPr>
                <w:rFonts w:asciiTheme="majorHAnsi" w:hAnsiTheme="majorHAnsi" w:cs="Calibri"/>
                <w:sz w:val="22"/>
                <w:szCs w:val="22"/>
              </w:rPr>
              <w:t>Describe what Christians do because they believe God is creator (</w:t>
            </w:r>
            <w:proofErr w:type="spellStart"/>
            <w:r w:rsidRPr="0083227A">
              <w:rPr>
                <w:rFonts w:asciiTheme="majorHAnsi" w:hAnsiTheme="majorHAnsi" w:cs="Calibri"/>
                <w:sz w:val="22"/>
                <w:szCs w:val="22"/>
              </w:rPr>
              <w:t>eg</w:t>
            </w:r>
            <w:proofErr w:type="spellEnd"/>
            <w:r w:rsidRPr="0083227A">
              <w:rPr>
                <w:rFonts w:asciiTheme="majorHAnsi" w:hAnsiTheme="majorHAnsi" w:cs="Calibri"/>
                <w:sz w:val="22"/>
                <w:szCs w:val="22"/>
              </w:rPr>
              <w:t xml:space="preserve"> follow God, wonder at how amazing God’s creation is, care for the earth in specific ways.</w:t>
            </w:r>
          </w:p>
          <w:p w14:paraId="33C61278" w14:textId="217E5A60" w:rsidR="0017184C" w:rsidRPr="0083227A" w:rsidRDefault="0017184C" w:rsidP="0083227A">
            <w:pPr>
              <w:pStyle w:val="ListParagraph"/>
              <w:numPr>
                <w:ilvl w:val="0"/>
                <w:numId w:val="14"/>
              </w:numPr>
              <w:autoSpaceDE w:val="0"/>
              <w:autoSpaceDN w:val="0"/>
              <w:adjustRightInd w:val="0"/>
              <w:rPr>
                <w:rFonts w:asciiTheme="majorHAnsi" w:hAnsiTheme="majorHAnsi" w:cs="Calibri"/>
                <w:sz w:val="22"/>
                <w:szCs w:val="22"/>
              </w:rPr>
            </w:pPr>
            <w:r w:rsidRPr="0083227A">
              <w:rPr>
                <w:rFonts w:asciiTheme="majorHAnsi" w:hAnsiTheme="majorHAnsi" w:cs="Calibri"/>
                <w:sz w:val="22"/>
                <w:szCs w:val="22"/>
              </w:rPr>
              <w:t>Ask questions about what might be important in the creation story for Christians living today, and for people who are not Christians.</w:t>
            </w:r>
          </w:p>
        </w:tc>
      </w:tr>
      <w:tr w:rsidR="003A79FA" w:rsidRPr="00892252" w14:paraId="2B360C29" w14:textId="77777777" w:rsidTr="009F4361">
        <w:trPr>
          <w:trHeight w:val="244"/>
        </w:trPr>
        <w:tc>
          <w:tcPr>
            <w:tcW w:w="15559" w:type="dxa"/>
            <w:gridSpan w:val="9"/>
            <w:tcBorders>
              <w:top w:val="single" w:sz="4" w:space="0" w:color="auto"/>
              <w:left w:val="single" w:sz="10" w:space="0" w:color="000000"/>
              <w:bottom w:val="single" w:sz="4" w:space="0" w:color="auto"/>
              <w:right w:val="single" w:sz="10" w:space="0" w:color="000000"/>
            </w:tcBorders>
            <w:tcMar>
              <w:top w:w="144" w:type="nil"/>
              <w:right w:w="144" w:type="nil"/>
            </w:tcMar>
          </w:tcPr>
          <w:p w14:paraId="3D456B66" w14:textId="79B92E80" w:rsidR="003A79FA" w:rsidRPr="003A79FA" w:rsidRDefault="003A79FA" w:rsidP="003A79FA">
            <w:pPr>
              <w:jc w:val="center"/>
              <w:rPr>
                <w:rFonts w:asciiTheme="majorHAnsi" w:eastAsia="Times New Roman" w:hAnsiTheme="majorHAnsi"/>
                <w:b/>
                <w:sz w:val="36"/>
                <w:szCs w:val="22"/>
                <w:u w:val="single"/>
                <w:lang w:eastAsia="en-US"/>
              </w:rPr>
            </w:pPr>
            <w:r w:rsidRPr="009F4361">
              <w:rPr>
                <w:rFonts w:asciiTheme="majorHAnsi" w:eastAsia="Times New Roman" w:hAnsiTheme="majorHAnsi"/>
                <w:b/>
                <w:szCs w:val="22"/>
                <w:u w:val="single"/>
                <w:lang w:eastAsia="en-US"/>
              </w:rPr>
              <w:t>Digging deeper</w:t>
            </w:r>
          </w:p>
        </w:tc>
      </w:tr>
      <w:tr w:rsidR="003A79FA" w:rsidRPr="00892252" w14:paraId="00374239" w14:textId="77777777" w:rsidTr="009F4361">
        <w:trPr>
          <w:trHeight w:val="2796"/>
        </w:trPr>
        <w:tc>
          <w:tcPr>
            <w:tcW w:w="7621" w:type="dxa"/>
            <w:gridSpan w:val="5"/>
            <w:tcBorders>
              <w:top w:val="single" w:sz="4" w:space="0" w:color="auto"/>
              <w:left w:val="single" w:sz="10" w:space="0" w:color="000000"/>
              <w:bottom w:val="single" w:sz="4" w:space="0" w:color="auto"/>
              <w:right w:val="single" w:sz="4" w:space="0" w:color="auto"/>
            </w:tcBorders>
            <w:tcMar>
              <w:top w:w="144" w:type="nil"/>
              <w:right w:w="144" w:type="nil"/>
            </w:tcMar>
          </w:tcPr>
          <w:p w14:paraId="63919FC2" w14:textId="08263F29" w:rsidR="003A79FA" w:rsidRPr="0083227A" w:rsidRDefault="003A79FA" w:rsidP="009F4361">
            <w:pPr>
              <w:jc w:val="center"/>
              <w:rPr>
                <w:rFonts w:asciiTheme="majorHAnsi" w:eastAsia="Times New Roman" w:hAnsiTheme="majorHAnsi"/>
                <w:b/>
                <w:sz w:val="22"/>
                <w:szCs w:val="22"/>
                <w:u w:val="single"/>
                <w:lang w:eastAsia="en-US"/>
              </w:rPr>
            </w:pPr>
            <w:r w:rsidRPr="009F4361">
              <w:rPr>
                <w:rFonts w:asciiTheme="majorHAnsi" w:eastAsia="Times New Roman" w:hAnsiTheme="majorHAnsi"/>
                <w:b/>
                <w:szCs w:val="22"/>
                <w:u w:val="single"/>
                <w:lang w:eastAsia="en-US"/>
              </w:rPr>
              <w:t>Knowledge building blocks</w:t>
            </w:r>
            <w:r w:rsidR="009F4361">
              <w:rPr>
                <w:rFonts w:asciiTheme="majorHAnsi" w:eastAsia="Times New Roman" w:hAnsiTheme="majorHAnsi"/>
                <w:b/>
                <w:szCs w:val="22"/>
                <w:u w:val="single"/>
                <w:lang w:eastAsia="en-US"/>
              </w:rPr>
              <w:t xml:space="preserve">       </w:t>
            </w:r>
            <w:r w:rsidRPr="0083227A">
              <w:rPr>
                <w:rFonts w:asciiTheme="majorHAnsi" w:eastAsia="Times New Roman" w:hAnsiTheme="majorHAnsi"/>
                <w:b/>
                <w:sz w:val="22"/>
                <w:szCs w:val="22"/>
                <w:u w:val="single"/>
                <w:lang w:eastAsia="en-US"/>
              </w:rPr>
              <w:t>Pupils will know that:</w:t>
            </w:r>
          </w:p>
          <w:p w14:paraId="64AACDBC" w14:textId="77777777" w:rsidR="003A79FA" w:rsidRPr="0017184C" w:rsidRDefault="003A79FA" w:rsidP="00CB195B">
            <w:pPr>
              <w:pStyle w:val="ListParagraph"/>
              <w:numPr>
                <w:ilvl w:val="0"/>
                <w:numId w:val="6"/>
              </w:numPr>
              <w:rPr>
                <w:rFonts w:asciiTheme="majorHAnsi" w:eastAsia="Times New Roman" w:hAnsiTheme="majorHAnsi"/>
                <w:sz w:val="22"/>
                <w:szCs w:val="22"/>
                <w:lang w:eastAsia="en-US"/>
              </w:rPr>
            </w:pPr>
            <w:r w:rsidRPr="0017184C">
              <w:rPr>
                <w:rFonts w:asciiTheme="majorHAnsi" w:eastAsia="Times New Roman" w:hAnsiTheme="majorHAnsi"/>
                <w:sz w:val="22"/>
                <w:szCs w:val="22"/>
                <w:lang w:eastAsia="en-US"/>
              </w:rPr>
              <w:t>The Bible tells a story (in Genesis 3) about how humans spoilt their friendship with God (Sometimes called “The Fall”)</w:t>
            </w:r>
          </w:p>
          <w:p w14:paraId="07A39398" w14:textId="77777777" w:rsidR="003A79FA" w:rsidRPr="0017184C" w:rsidRDefault="003A79FA" w:rsidP="00CB195B">
            <w:pPr>
              <w:pStyle w:val="ListParagraph"/>
              <w:numPr>
                <w:ilvl w:val="0"/>
                <w:numId w:val="6"/>
              </w:numPr>
              <w:rPr>
                <w:rFonts w:asciiTheme="majorHAnsi" w:eastAsia="Times New Roman" w:hAnsiTheme="majorHAnsi"/>
                <w:sz w:val="22"/>
                <w:szCs w:val="22"/>
                <w:lang w:eastAsia="en-US"/>
              </w:rPr>
            </w:pPr>
            <w:r w:rsidRPr="0017184C">
              <w:rPr>
                <w:rFonts w:asciiTheme="majorHAnsi" w:eastAsia="Times New Roman" w:hAnsiTheme="majorHAnsi"/>
                <w:sz w:val="22"/>
                <w:szCs w:val="22"/>
                <w:lang w:eastAsia="en-US"/>
              </w:rPr>
              <w:t>This means that humans cannot get close to God without God’s help</w:t>
            </w:r>
          </w:p>
          <w:p w14:paraId="2961F015" w14:textId="77777777" w:rsidR="003A79FA" w:rsidRPr="0017184C" w:rsidRDefault="003A79FA" w:rsidP="00CB195B">
            <w:pPr>
              <w:pStyle w:val="ListParagraph"/>
              <w:numPr>
                <w:ilvl w:val="0"/>
                <w:numId w:val="6"/>
              </w:numPr>
              <w:rPr>
                <w:rFonts w:asciiTheme="majorHAnsi" w:eastAsia="Times New Roman" w:hAnsiTheme="majorHAnsi"/>
                <w:sz w:val="22"/>
                <w:szCs w:val="22"/>
                <w:lang w:eastAsia="en-US"/>
              </w:rPr>
            </w:pPr>
            <w:r w:rsidRPr="0017184C">
              <w:rPr>
                <w:rFonts w:asciiTheme="majorHAnsi" w:eastAsia="Times New Roman" w:hAnsiTheme="majorHAnsi"/>
                <w:sz w:val="22"/>
                <w:szCs w:val="22"/>
                <w:lang w:eastAsia="en-US"/>
              </w:rPr>
              <w:t>The Bible shows that God wants to help his people be close to him- he keeps his relationship with them, gives them guidelines on good ways to live (such as the Ten Commandments), and offers forgiveness even when they keep on falling short.</w:t>
            </w:r>
          </w:p>
          <w:p w14:paraId="10C528B7" w14:textId="204A3C95" w:rsidR="003A79FA" w:rsidRPr="009F4361" w:rsidRDefault="003A79FA" w:rsidP="0083227A">
            <w:pPr>
              <w:pStyle w:val="ListParagraph"/>
              <w:numPr>
                <w:ilvl w:val="0"/>
                <w:numId w:val="6"/>
              </w:numPr>
              <w:rPr>
                <w:rFonts w:asciiTheme="majorHAnsi" w:eastAsia="Times New Roman" w:hAnsiTheme="majorHAnsi"/>
                <w:sz w:val="22"/>
                <w:szCs w:val="22"/>
                <w:lang w:eastAsia="en-US"/>
              </w:rPr>
            </w:pPr>
            <w:r w:rsidRPr="0017184C">
              <w:rPr>
                <w:rFonts w:asciiTheme="majorHAnsi" w:eastAsia="Times New Roman" w:hAnsiTheme="majorHAnsi"/>
                <w:sz w:val="22"/>
                <w:szCs w:val="22"/>
                <w:lang w:eastAsia="en-US"/>
              </w:rPr>
              <w:t>Christians show that they want to be close to God too, through obedience and worship, which includes saying sorry for falling short.</w:t>
            </w:r>
          </w:p>
        </w:tc>
        <w:tc>
          <w:tcPr>
            <w:tcW w:w="7938" w:type="dxa"/>
            <w:gridSpan w:val="4"/>
            <w:tcBorders>
              <w:top w:val="single" w:sz="4" w:space="0" w:color="auto"/>
              <w:left w:val="single" w:sz="4" w:space="0" w:color="auto"/>
              <w:bottom w:val="single" w:sz="4" w:space="0" w:color="auto"/>
              <w:right w:val="single" w:sz="10" w:space="0" w:color="000000"/>
            </w:tcBorders>
          </w:tcPr>
          <w:p w14:paraId="7336E833" w14:textId="5F54AB47" w:rsidR="003A79FA" w:rsidRPr="0017184C" w:rsidRDefault="003A79FA" w:rsidP="009F4361">
            <w:pPr>
              <w:rPr>
                <w:rFonts w:asciiTheme="majorHAnsi" w:hAnsiTheme="majorHAnsi" w:cs="Calibri"/>
                <w:b/>
                <w:u w:val="single"/>
              </w:rPr>
            </w:pPr>
            <w:r>
              <w:rPr>
                <w:rFonts w:asciiTheme="majorHAnsi" w:hAnsiTheme="majorHAnsi" w:cs="Calibri"/>
              </w:rPr>
              <w:t xml:space="preserve"> </w:t>
            </w:r>
            <w:r w:rsidRPr="009F4361">
              <w:rPr>
                <w:rFonts w:asciiTheme="majorHAnsi" w:hAnsiTheme="majorHAnsi" w:cs="Calibri"/>
                <w:b/>
                <w:u w:val="single"/>
              </w:rPr>
              <w:t>Outcomes</w:t>
            </w:r>
            <w:r w:rsidR="009F4361">
              <w:rPr>
                <w:rFonts w:asciiTheme="majorHAnsi" w:hAnsiTheme="majorHAnsi" w:cs="Calibri"/>
                <w:b/>
                <w:u w:val="single"/>
              </w:rPr>
              <w:t xml:space="preserve">    </w:t>
            </w:r>
            <w:r w:rsidRPr="0017184C">
              <w:rPr>
                <w:rFonts w:asciiTheme="majorHAnsi" w:hAnsiTheme="majorHAnsi" w:cs="Calibri"/>
                <w:b/>
                <w:u w:val="single"/>
              </w:rPr>
              <w:t>By the end of the unit, pupils are expected to be able to:</w:t>
            </w:r>
          </w:p>
          <w:p w14:paraId="03EE036F" w14:textId="77777777" w:rsidR="003A79FA" w:rsidRPr="0083227A" w:rsidRDefault="003A79FA" w:rsidP="0083227A">
            <w:pPr>
              <w:pStyle w:val="ListParagraph"/>
              <w:numPr>
                <w:ilvl w:val="0"/>
                <w:numId w:val="3"/>
              </w:numPr>
              <w:autoSpaceDE w:val="0"/>
              <w:autoSpaceDN w:val="0"/>
              <w:adjustRightInd w:val="0"/>
              <w:rPr>
                <w:rFonts w:asciiTheme="majorHAnsi" w:hAnsiTheme="majorHAnsi" w:cs="Calibri"/>
                <w:sz w:val="22"/>
              </w:rPr>
            </w:pPr>
            <w:r w:rsidRPr="0083227A">
              <w:rPr>
                <w:rFonts w:asciiTheme="majorHAnsi" w:hAnsiTheme="majorHAnsi" w:cs="Calibri"/>
                <w:sz w:val="22"/>
              </w:rPr>
              <w:t>Place the concepts</w:t>
            </w:r>
            <w:r w:rsidR="0083227A" w:rsidRPr="0083227A">
              <w:rPr>
                <w:rFonts w:asciiTheme="majorHAnsi" w:hAnsiTheme="majorHAnsi" w:cs="Calibri"/>
                <w:sz w:val="22"/>
              </w:rPr>
              <w:t xml:space="preserve"> of God, Creation and the </w:t>
            </w:r>
            <w:proofErr w:type="gramStart"/>
            <w:r w:rsidR="0083227A" w:rsidRPr="0083227A">
              <w:rPr>
                <w:rFonts w:asciiTheme="majorHAnsi" w:hAnsiTheme="majorHAnsi" w:cs="Calibri"/>
                <w:sz w:val="22"/>
              </w:rPr>
              <w:t>Fall</w:t>
            </w:r>
            <w:proofErr w:type="gramEnd"/>
            <w:r w:rsidR="0083227A" w:rsidRPr="0083227A">
              <w:rPr>
                <w:rFonts w:asciiTheme="majorHAnsi" w:hAnsiTheme="majorHAnsi" w:cs="Calibri"/>
                <w:sz w:val="22"/>
              </w:rPr>
              <w:t xml:space="preserve"> on a timeline of the Bible’s “Big story”.</w:t>
            </w:r>
          </w:p>
          <w:p w14:paraId="4A39384E" w14:textId="77777777" w:rsidR="0083227A" w:rsidRPr="0083227A" w:rsidRDefault="0083227A" w:rsidP="0083227A">
            <w:pPr>
              <w:pStyle w:val="ListParagraph"/>
              <w:numPr>
                <w:ilvl w:val="0"/>
                <w:numId w:val="3"/>
              </w:numPr>
              <w:autoSpaceDE w:val="0"/>
              <w:autoSpaceDN w:val="0"/>
              <w:adjustRightInd w:val="0"/>
              <w:rPr>
                <w:rFonts w:asciiTheme="majorHAnsi" w:hAnsiTheme="majorHAnsi" w:cs="Calibri"/>
                <w:sz w:val="22"/>
              </w:rPr>
            </w:pPr>
            <w:proofErr w:type="gramStart"/>
            <w:r w:rsidRPr="0083227A">
              <w:rPr>
                <w:rFonts w:asciiTheme="majorHAnsi" w:hAnsiTheme="majorHAnsi" w:cs="Calibri"/>
                <w:sz w:val="22"/>
              </w:rPr>
              <w:t>offer</w:t>
            </w:r>
            <w:proofErr w:type="gramEnd"/>
            <w:r w:rsidRPr="0083227A">
              <w:rPr>
                <w:rFonts w:asciiTheme="majorHAnsi" w:hAnsiTheme="majorHAnsi" w:cs="Calibri"/>
                <w:sz w:val="22"/>
              </w:rPr>
              <w:t xml:space="preserve"> suggestions about what the story of Adam and Eve might show about human nature and how to act.</w:t>
            </w:r>
          </w:p>
          <w:p w14:paraId="62071438" w14:textId="77777777" w:rsidR="0083227A" w:rsidRPr="0083227A" w:rsidRDefault="0083227A" w:rsidP="0083227A">
            <w:pPr>
              <w:pStyle w:val="ListParagraph"/>
              <w:numPr>
                <w:ilvl w:val="0"/>
                <w:numId w:val="3"/>
              </w:numPr>
              <w:autoSpaceDE w:val="0"/>
              <w:autoSpaceDN w:val="0"/>
              <w:adjustRightInd w:val="0"/>
              <w:rPr>
                <w:rFonts w:asciiTheme="majorHAnsi" w:hAnsiTheme="majorHAnsi" w:cs="Trebuchet MS"/>
                <w:sz w:val="22"/>
                <w:lang w:val="en-US"/>
              </w:rPr>
            </w:pPr>
            <w:r w:rsidRPr="0083227A">
              <w:rPr>
                <w:rFonts w:asciiTheme="majorHAnsi" w:hAnsiTheme="majorHAnsi" w:cs="Trebuchet MS"/>
                <w:sz w:val="22"/>
                <w:lang w:val="en-US"/>
              </w:rPr>
              <w:t>Describe how and why Christians might pray to God, say sorry and ask for forgiveness.</w:t>
            </w:r>
          </w:p>
          <w:p w14:paraId="76B7B212" w14:textId="56308CCD" w:rsidR="0083227A" w:rsidRPr="0083227A" w:rsidRDefault="0083227A" w:rsidP="0083227A">
            <w:pPr>
              <w:pStyle w:val="ListParagraph"/>
              <w:numPr>
                <w:ilvl w:val="0"/>
                <w:numId w:val="3"/>
              </w:numPr>
              <w:autoSpaceDE w:val="0"/>
              <w:autoSpaceDN w:val="0"/>
              <w:adjustRightInd w:val="0"/>
              <w:rPr>
                <w:rFonts w:asciiTheme="majorHAnsi" w:hAnsiTheme="majorHAnsi" w:cs="Calibri"/>
              </w:rPr>
            </w:pPr>
            <w:r w:rsidRPr="0083227A">
              <w:rPr>
                <w:rFonts w:asciiTheme="majorHAnsi" w:hAnsiTheme="majorHAnsi" w:cs="Trebuchet MS"/>
                <w:sz w:val="22"/>
                <w:lang w:val="en-US"/>
              </w:rPr>
              <w:t xml:space="preserve">Make links between what stories in the Bible say about human </w:t>
            </w:r>
            <w:r w:rsidRPr="0083227A">
              <w:rPr>
                <w:rFonts w:asciiTheme="majorHAnsi" w:hAnsiTheme="majorHAnsi" w:cs="Trebuchet MS"/>
                <w:lang w:val="en-US"/>
              </w:rPr>
              <w:t>beings and pupils’ own ideas about how people should behave.</w:t>
            </w:r>
          </w:p>
        </w:tc>
      </w:tr>
      <w:tr w:rsidR="00FE162E" w:rsidRPr="009626F4" w14:paraId="766701B7" w14:textId="77777777" w:rsidTr="000E18AD">
        <w:tc>
          <w:tcPr>
            <w:tcW w:w="15559" w:type="dxa"/>
            <w:gridSpan w:val="9"/>
            <w:tcBorders>
              <w:top w:val="single" w:sz="10" w:space="0" w:color="000000"/>
              <w:left w:val="single" w:sz="10" w:space="0" w:color="000000"/>
              <w:bottom w:val="single" w:sz="10" w:space="0" w:color="000000"/>
              <w:right w:val="single" w:sz="10" w:space="0" w:color="000000"/>
            </w:tcBorders>
            <w:tcMar>
              <w:top w:w="144" w:type="nil"/>
              <w:right w:w="144" w:type="nil"/>
            </w:tcMar>
          </w:tcPr>
          <w:p w14:paraId="3640FE42" w14:textId="77777777" w:rsidR="00FE162E" w:rsidRPr="009F4361" w:rsidRDefault="00FE162E" w:rsidP="00FE162E">
            <w:pPr>
              <w:widowControl w:val="0"/>
              <w:autoSpaceDE w:val="0"/>
              <w:autoSpaceDN w:val="0"/>
              <w:adjustRightInd w:val="0"/>
              <w:jc w:val="center"/>
              <w:rPr>
                <w:rFonts w:asciiTheme="majorHAnsi" w:hAnsiTheme="majorHAnsi" w:cs="Trebuchet MS"/>
                <w:b/>
                <w:bCs/>
                <w:sz w:val="22"/>
                <w:szCs w:val="22"/>
                <w:lang w:val="en-US"/>
              </w:rPr>
            </w:pPr>
            <w:r w:rsidRPr="009F4361">
              <w:rPr>
                <w:rFonts w:asciiTheme="majorHAnsi" w:hAnsiTheme="majorHAnsi" w:cs="Trebuchet MS"/>
                <w:b/>
                <w:bCs/>
                <w:sz w:val="22"/>
                <w:szCs w:val="22"/>
                <w:lang w:val="en-US"/>
              </w:rPr>
              <w:t>Lesson Planning</w:t>
            </w:r>
          </w:p>
        </w:tc>
      </w:tr>
      <w:tr w:rsidR="00FE162E" w:rsidRPr="009626F4" w14:paraId="3EB5E0D6" w14:textId="77777777" w:rsidTr="005D308E">
        <w:tblPrEx>
          <w:tblBorders>
            <w:top w:val="none" w:sz="0" w:space="0" w:color="auto"/>
          </w:tblBorders>
        </w:tblPrEx>
        <w:trPr>
          <w:trHeight w:val="412"/>
        </w:trPr>
        <w:tc>
          <w:tcPr>
            <w:tcW w:w="2381" w:type="dxa"/>
            <w:gridSpan w:val="4"/>
            <w:tcBorders>
              <w:left w:val="single" w:sz="10" w:space="0" w:color="000000"/>
              <w:bottom w:val="single" w:sz="10" w:space="0" w:color="000000"/>
              <w:right w:val="single" w:sz="10" w:space="0" w:color="000000"/>
            </w:tcBorders>
            <w:tcMar>
              <w:top w:w="144" w:type="nil"/>
              <w:right w:w="144" w:type="nil"/>
            </w:tcMar>
          </w:tcPr>
          <w:p w14:paraId="68B9BE37" w14:textId="216A63EF" w:rsidR="00FE162E" w:rsidRPr="009F4361" w:rsidRDefault="00DA31D3" w:rsidP="000E18AD">
            <w:pPr>
              <w:widowControl w:val="0"/>
              <w:autoSpaceDE w:val="0"/>
              <w:autoSpaceDN w:val="0"/>
              <w:adjustRightInd w:val="0"/>
              <w:jc w:val="center"/>
              <w:rPr>
                <w:rFonts w:asciiTheme="majorHAnsi" w:hAnsiTheme="majorHAnsi" w:cs="Calibri"/>
                <w:b/>
                <w:sz w:val="22"/>
                <w:szCs w:val="22"/>
                <w:u w:val="single"/>
                <w:lang w:val="en-US"/>
              </w:rPr>
            </w:pPr>
            <w:r w:rsidRPr="009F4361">
              <w:rPr>
                <w:rFonts w:asciiTheme="majorHAnsi" w:hAnsiTheme="majorHAnsi" w:cs="Calibri"/>
                <w:b/>
                <w:sz w:val="22"/>
                <w:szCs w:val="22"/>
                <w:u w:val="single"/>
                <w:lang w:val="en-US"/>
              </w:rPr>
              <w:t>Key question</w:t>
            </w:r>
          </w:p>
        </w:tc>
        <w:tc>
          <w:tcPr>
            <w:tcW w:w="8217" w:type="dxa"/>
            <w:gridSpan w:val="3"/>
            <w:tcBorders>
              <w:bottom w:val="single" w:sz="10" w:space="0" w:color="000000"/>
              <w:right w:val="single" w:sz="10" w:space="0" w:color="000000"/>
            </w:tcBorders>
            <w:tcMar>
              <w:top w:w="144" w:type="nil"/>
              <w:right w:w="144" w:type="nil"/>
            </w:tcMar>
          </w:tcPr>
          <w:p w14:paraId="5A8CC8C6" w14:textId="3BF19516" w:rsidR="00FE162E" w:rsidRPr="009F4361" w:rsidRDefault="00FE162E" w:rsidP="000E18AD">
            <w:pPr>
              <w:widowControl w:val="0"/>
              <w:autoSpaceDE w:val="0"/>
              <w:autoSpaceDN w:val="0"/>
              <w:adjustRightInd w:val="0"/>
              <w:jc w:val="center"/>
              <w:rPr>
                <w:rFonts w:asciiTheme="majorHAnsi" w:hAnsiTheme="majorHAnsi" w:cs="Calibri"/>
                <w:b/>
                <w:sz w:val="22"/>
                <w:szCs w:val="22"/>
                <w:u w:val="single"/>
                <w:lang w:val="en-US"/>
              </w:rPr>
            </w:pPr>
            <w:r w:rsidRPr="009F4361">
              <w:rPr>
                <w:rFonts w:asciiTheme="majorHAnsi" w:hAnsiTheme="majorHAnsi" w:cs="Trebuchet MS"/>
                <w:b/>
                <w:bCs/>
                <w:sz w:val="22"/>
                <w:szCs w:val="22"/>
                <w:u w:val="single"/>
                <w:lang w:val="en-US"/>
              </w:rPr>
              <w:t>Teaching and Learning Activities</w:t>
            </w:r>
          </w:p>
        </w:tc>
        <w:tc>
          <w:tcPr>
            <w:tcW w:w="3260" w:type="dxa"/>
            <w:tcBorders>
              <w:bottom w:val="single" w:sz="10" w:space="0" w:color="000000"/>
              <w:right w:val="single" w:sz="10" w:space="0" w:color="000000"/>
            </w:tcBorders>
            <w:tcMar>
              <w:top w:w="144" w:type="nil"/>
              <w:right w:w="144" w:type="nil"/>
            </w:tcMar>
          </w:tcPr>
          <w:p w14:paraId="08587F63" w14:textId="77777777" w:rsidR="00D344E7" w:rsidRPr="009F4361" w:rsidRDefault="004315A4" w:rsidP="000E18AD">
            <w:pPr>
              <w:widowControl w:val="0"/>
              <w:autoSpaceDE w:val="0"/>
              <w:autoSpaceDN w:val="0"/>
              <w:adjustRightInd w:val="0"/>
              <w:jc w:val="center"/>
              <w:rPr>
                <w:rFonts w:asciiTheme="majorHAnsi" w:hAnsiTheme="majorHAnsi" w:cs="Trebuchet MS"/>
                <w:b/>
                <w:bCs/>
                <w:sz w:val="22"/>
                <w:szCs w:val="22"/>
                <w:u w:val="single"/>
                <w:lang w:val="en-US"/>
              </w:rPr>
            </w:pPr>
            <w:r w:rsidRPr="009F4361">
              <w:rPr>
                <w:rFonts w:asciiTheme="majorHAnsi" w:hAnsiTheme="majorHAnsi" w:cs="Trebuchet MS"/>
                <w:b/>
                <w:bCs/>
                <w:sz w:val="22"/>
                <w:szCs w:val="22"/>
                <w:u w:val="single"/>
                <w:lang w:val="en-US"/>
              </w:rPr>
              <w:t>Assessment</w:t>
            </w:r>
          </w:p>
          <w:p w14:paraId="0D8DE213" w14:textId="461BB5F5" w:rsidR="000E18AD" w:rsidRPr="009F4361" w:rsidRDefault="000E18AD" w:rsidP="000E18AD">
            <w:pPr>
              <w:widowControl w:val="0"/>
              <w:autoSpaceDE w:val="0"/>
              <w:autoSpaceDN w:val="0"/>
              <w:adjustRightInd w:val="0"/>
              <w:jc w:val="center"/>
              <w:rPr>
                <w:rFonts w:asciiTheme="majorHAnsi" w:hAnsiTheme="majorHAnsi" w:cs="Trebuchet MS"/>
                <w:b/>
                <w:bCs/>
                <w:sz w:val="22"/>
                <w:szCs w:val="22"/>
                <w:u w:val="single"/>
                <w:lang w:val="en-US"/>
              </w:rPr>
            </w:pPr>
            <w:r w:rsidRPr="009F4361">
              <w:rPr>
                <w:rFonts w:asciiTheme="majorHAnsi" w:hAnsiTheme="majorHAnsi" w:cs="Trebuchet MS"/>
                <w:b/>
                <w:bCs/>
                <w:sz w:val="22"/>
                <w:szCs w:val="22"/>
                <w:u w:val="single"/>
                <w:lang w:val="en-US"/>
              </w:rPr>
              <w:t>intellectual progression</w:t>
            </w:r>
          </w:p>
        </w:tc>
        <w:tc>
          <w:tcPr>
            <w:tcW w:w="1701" w:type="dxa"/>
            <w:tcBorders>
              <w:bottom w:val="single" w:sz="10" w:space="0" w:color="000000"/>
              <w:right w:val="single" w:sz="10" w:space="0" w:color="000000"/>
            </w:tcBorders>
            <w:tcMar>
              <w:top w:w="144" w:type="nil"/>
              <w:right w:w="144" w:type="nil"/>
            </w:tcMar>
          </w:tcPr>
          <w:p w14:paraId="17269885" w14:textId="1A6B2C94" w:rsidR="00FE162E" w:rsidRPr="009F4361" w:rsidRDefault="00FE162E" w:rsidP="000E18AD">
            <w:pPr>
              <w:jc w:val="center"/>
              <w:rPr>
                <w:rFonts w:asciiTheme="majorHAnsi" w:hAnsiTheme="majorHAnsi" w:cs="Calibri"/>
                <w:b/>
                <w:sz w:val="22"/>
                <w:szCs w:val="22"/>
                <w:u w:val="single"/>
                <w:lang w:val="en-US"/>
              </w:rPr>
            </w:pPr>
            <w:r w:rsidRPr="009F4361">
              <w:rPr>
                <w:rFonts w:asciiTheme="majorHAnsi" w:hAnsiTheme="majorHAnsi" w:cs="Trebuchet MS"/>
                <w:b/>
                <w:bCs/>
                <w:sz w:val="22"/>
                <w:szCs w:val="22"/>
                <w:u w:val="single"/>
                <w:lang w:val="en-US"/>
              </w:rPr>
              <w:t xml:space="preserve">Notes </w:t>
            </w:r>
            <w:r w:rsidR="00F57233" w:rsidRPr="009F4361">
              <w:rPr>
                <w:rFonts w:asciiTheme="majorHAnsi" w:hAnsiTheme="majorHAnsi" w:cs="Trebuchet MS"/>
                <w:b/>
                <w:bCs/>
                <w:sz w:val="22"/>
                <w:szCs w:val="22"/>
                <w:u w:val="single"/>
                <w:lang w:val="en-US"/>
              </w:rPr>
              <w:t>(</w:t>
            </w:r>
            <w:proofErr w:type="spellStart"/>
            <w:r w:rsidR="00F57233" w:rsidRPr="009F4361">
              <w:rPr>
                <w:rFonts w:asciiTheme="majorHAnsi" w:hAnsiTheme="majorHAnsi" w:cs="Trebuchet MS"/>
                <w:b/>
                <w:bCs/>
                <w:sz w:val="22"/>
                <w:szCs w:val="22"/>
                <w:u w:val="single"/>
                <w:lang w:val="en-US"/>
              </w:rPr>
              <w:t>eg</w:t>
            </w:r>
            <w:proofErr w:type="spellEnd"/>
            <w:r w:rsidR="00F57233" w:rsidRPr="009F4361">
              <w:rPr>
                <w:rFonts w:asciiTheme="majorHAnsi" w:hAnsiTheme="majorHAnsi" w:cs="Trebuchet MS"/>
                <w:b/>
                <w:bCs/>
                <w:sz w:val="22"/>
                <w:szCs w:val="22"/>
                <w:u w:val="single"/>
                <w:lang w:val="en-US"/>
              </w:rPr>
              <w:t xml:space="preserve"> book or recorded work )</w:t>
            </w:r>
          </w:p>
        </w:tc>
      </w:tr>
      <w:tr w:rsidR="004315A4" w:rsidRPr="009626F4" w14:paraId="0557FEAE" w14:textId="77777777" w:rsidTr="009F4361">
        <w:trPr>
          <w:trHeight w:val="2640"/>
        </w:trPr>
        <w:tc>
          <w:tcPr>
            <w:tcW w:w="2097" w:type="dxa"/>
            <w:gridSpan w:val="2"/>
            <w:tcBorders>
              <w:left w:val="single" w:sz="10" w:space="0" w:color="000000"/>
              <w:bottom w:val="single" w:sz="4" w:space="0" w:color="auto"/>
              <w:right w:val="single" w:sz="4" w:space="0" w:color="auto"/>
            </w:tcBorders>
            <w:tcMar>
              <w:top w:w="144" w:type="nil"/>
              <w:right w:w="144" w:type="nil"/>
            </w:tcMar>
          </w:tcPr>
          <w:p w14:paraId="6E8F4845" w14:textId="77777777" w:rsidR="004315A4" w:rsidRPr="009626F4" w:rsidRDefault="004315A4" w:rsidP="00A84559">
            <w:pPr>
              <w:widowControl w:val="0"/>
              <w:tabs>
                <w:tab w:val="right" w:pos="2156"/>
              </w:tabs>
              <w:autoSpaceDE w:val="0"/>
              <w:autoSpaceDN w:val="0"/>
              <w:adjustRightInd w:val="0"/>
              <w:rPr>
                <w:rFonts w:asciiTheme="majorHAnsi" w:hAnsiTheme="majorHAnsi" w:cs="Trebuchet MS"/>
                <w:sz w:val="20"/>
                <w:szCs w:val="20"/>
                <w:lang w:val="en-US"/>
              </w:rPr>
            </w:pPr>
          </w:p>
          <w:p w14:paraId="289FCB97" w14:textId="568199DA" w:rsidR="004315A4" w:rsidRPr="009626F4" w:rsidRDefault="004315A4" w:rsidP="00DA31D3">
            <w:pPr>
              <w:numPr>
                <w:ilvl w:val="0"/>
                <w:numId w:val="7"/>
              </w:numPr>
              <w:tabs>
                <w:tab w:val="clear" w:pos="360"/>
              </w:tabs>
              <w:spacing w:line="240" w:lineRule="atLeast"/>
              <w:rPr>
                <w:rFonts w:asciiTheme="majorHAnsi" w:hAnsiTheme="majorHAnsi" w:cs="Trebuchet MS"/>
                <w:sz w:val="20"/>
                <w:szCs w:val="20"/>
                <w:lang w:val="en-US"/>
              </w:rPr>
            </w:pPr>
            <w:r w:rsidRPr="009626F4">
              <w:rPr>
                <w:rFonts w:asciiTheme="majorHAnsi" w:hAnsiTheme="majorHAnsi" w:cs="Trebuchet MS"/>
                <w:sz w:val="20"/>
                <w:szCs w:val="20"/>
                <w:lang w:val="en-US"/>
              </w:rPr>
              <w:t>What do Christians believe about the creation of the world?</w:t>
            </w:r>
          </w:p>
        </w:tc>
        <w:tc>
          <w:tcPr>
            <w:tcW w:w="284" w:type="dxa"/>
            <w:gridSpan w:val="2"/>
            <w:tcBorders>
              <w:left w:val="single" w:sz="4" w:space="0" w:color="auto"/>
              <w:bottom w:val="single" w:sz="4" w:space="0" w:color="auto"/>
              <w:right w:val="single" w:sz="10" w:space="0" w:color="000000"/>
            </w:tcBorders>
            <w:shd w:val="clear" w:color="auto" w:fill="800080"/>
          </w:tcPr>
          <w:p w14:paraId="7593E99C" w14:textId="77777777" w:rsidR="004315A4" w:rsidRPr="009626F4" w:rsidRDefault="004315A4">
            <w:pPr>
              <w:rPr>
                <w:rFonts w:asciiTheme="majorHAnsi" w:hAnsiTheme="majorHAnsi" w:cs="Trebuchet MS"/>
                <w:sz w:val="20"/>
                <w:szCs w:val="20"/>
                <w:lang w:val="en-US"/>
              </w:rPr>
            </w:pPr>
          </w:p>
          <w:p w14:paraId="4675F46A" w14:textId="77777777" w:rsidR="004315A4" w:rsidRPr="009626F4" w:rsidRDefault="004315A4">
            <w:pPr>
              <w:rPr>
                <w:rFonts w:asciiTheme="majorHAnsi" w:hAnsiTheme="majorHAnsi" w:cs="Trebuchet MS"/>
                <w:sz w:val="20"/>
                <w:szCs w:val="20"/>
                <w:lang w:val="en-US"/>
              </w:rPr>
            </w:pPr>
          </w:p>
          <w:p w14:paraId="362E722E" w14:textId="77777777" w:rsidR="004315A4" w:rsidRPr="009626F4" w:rsidRDefault="004315A4">
            <w:pPr>
              <w:rPr>
                <w:rFonts w:asciiTheme="majorHAnsi" w:hAnsiTheme="majorHAnsi" w:cs="Trebuchet MS"/>
                <w:sz w:val="20"/>
                <w:szCs w:val="20"/>
                <w:lang w:val="en-US"/>
              </w:rPr>
            </w:pPr>
          </w:p>
          <w:p w14:paraId="2EDF293A" w14:textId="77777777" w:rsidR="004315A4" w:rsidRPr="009626F4" w:rsidRDefault="004315A4">
            <w:pPr>
              <w:rPr>
                <w:rFonts w:asciiTheme="majorHAnsi" w:hAnsiTheme="majorHAnsi" w:cs="Trebuchet MS"/>
                <w:sz w:val="20"/>
                <w:szCs w:val="20"/>
                <w:lang w:val="en-US"/>
              </w:rPr>
            </w:pPr>
          </w:p>
          <w:p w14:paraId="429552BD" w14:textId="77777777" w:rsidR="004315A4" w:rsidRPr="009626F4" w:rsidRDefault="004315A4" w:rsidP="005F033B">
            <w:pPr>
              <w:spacing w:line="240" w:lineRule="atLeast"/>
              <w:rPr>
                <w:rFonts w:asciiTheme="majorHAnsi" w:hAnsiTheme="majorHAnsi" w:cs="Trebuchet MS"/>
                <w:sz w:val="20"/>
                <w:szCs w:val="20"/>
                <w:lang w:val="en-US"/>
              </w:rPr>
            </w:pPr>
          </w:p>
        </w:tc>
        <w:tc>
          <w:tcPr>
            <w:tcW w:w="11477" w:type="dxa"/>
            <w:gridSpan w:val="4"/>
            <w:tcBorders>
              <w:bottom w:val="single" w:sz="4" w:space="0" w:color="auto"/>
              <w:right w:val="single" w:sz="10" w:space="0" w:color="000000"/>
            </w:tcBorders>
            <w:tcMar>
              <w:top w:w="144" w:type="nil"/>
              <w:right w:w="144" w:type="nil"/>
            </w:tcMar>
          </w:tcPr>
          <w:p w14:paraId="6787E221" w14:textId="77777777" w:rsidR="004315A4" w:rsidRPr="009626F4" w:rsidRDefault="004315A4" w:rsidP="003D696D">
            <w:pPr>
              <w:widowControl w:val="0"/>
              <w:autoSpaceDE w:val="0"/>
              <w:autoSpaceDN w:val="0"/>
              <w:adjustRightInd w:val="0"/>
              <w:rPr>
                <w:rFonts w:asciiTheme="majorHAnsi" w:hAnsiTheme="majorHAnsi" w:cs="Arial"/>
                <w:b/>
                <w:color w:val="800080"/>
                <w:sz w:val="20"/>
                <w:szCs w:val="20"/>
              </w:rPr>
            </w:pPr>
            <w:r w:rsidRPr="009626F4">
              <w:rPr>
                <w:rFonts w:asciiTheme="majorHAnsi" w:hAnsiTheme="majorHAnsi" w:cs="Arial"/>
                <w:b/>
                <w:color w:val="800080"/>
                <w:sz w:val="20"/>
                <w:szCs w:val="20"/>
              </w:rPr>
              <w:t>MAKING SENSE OF THE TEXT</w:t>
            </w:r>
          </w:p>
          <w:p w14:paraId="62FAEDFE" w14:textId="77777777" w:rsidR="004315A4" w:rsidRPr="009626F4" w:rsidRDefault="004315A4" w:rsidP="003D696D">
            <w:pPr>
              <w:widowControl w:val="0"/>
              <w:autoSpaceDE w:val="0"/>
              <w:autoSpaceDN w:val="0"/>
              <w:adjustRightInd w:val="0"/>
              <w:rPr>
                <w:rFonts w:asciiTheme="majorHAnsi" w:hAnsiTheme="majorHAnsi" w:cs="Arial"/>
                <w:b/>
                <w:sz w:val="20"/>
                <w:szCs w:val="20"/>
              </w:rPr>
            </w:pPr>
          </w:p>
          <w:p w14:paraId="4F891997" w14:textId="77777777" w:rsidR="004315A4" w:rsidRPr="009626F4" w:rsidRDefault="004315A4" w:rsidP="003D696D">
            <w:pPr>
              <w:widowControl w:val="0"/>
              <w:autoSpaceDE w:val="0"/>
              <w:autoSpaceDN w:val="0"/>
              <w:adjustRightInd w:val="0"/>
              <w:rPr>
                <w:rFonts w:asciiTheme="majorHAnsi" w:hAnsiTheme="majorHAnsi" w:cs="Arial"/>
                <w:sz w:val="20"/>
                <w:szCs w:val="20"/>
              </w:rPr>
            </w:pPr>
            <w:r w:rsidRPr="009626F4">
              <w:rPr>
                <w:rFonts w:asciiTheme="majorHAnsi" w:hAnsiTheme="majorHAnsi" w:cs="Arial"/>
                <w:sz w:val="20"/>
                <w:szCs w:val="20"/>
              </w:rPr>
              <w:t>Go outside- school playground or further afield- children to identify “wow factor” in nature.  Give each child a piece of card shaped like a paint pallet and covered in sticky back plastic or laminated</w:t>
            </w:r>
            <w:proofErr w:type="gramStart"/>
            <w:r w:rsidRPr="009626F4">
              <w:rPr>
                <w:rFonts w:asciiTheme="majorHAnsi" w:hAnsiTheme="majorHAnsi" w:cs="Arial"/>
                <w:sz w:val="20"/>
                <w:szCs w:val="20"/>
              </w:rPr>
              <w:t>..</w:t>
            </w:r>
            <w:proofErr w:type="gramEnd"/>
            <w:r w:rsidRPr="009626F4">
              <w:rPr>
                <w:rFonts w:asciiTheme="majorHAnsi" w:hAnsiTheme="majorHAnsi" w:cs="Arial"/>
                <w:sz w:val="20"/>
                <w:szCs w:val="20"/>
              </w:rPr>
              <w:t xml:space="preserve">  Ask them to find examples of nature to stick on it.  Can they find all the colours of the rainbow, without destroying any living </w:t>
            </w:r>
            <w:proofErr w:type="gramStart"/>
            <w:r w:rsidRPr="009626F4">
              <w:rPr>
                <w:rFonts w:asciiTheme="majorHAnsi" w:hAnsiTheme="majorHAnsi" w:cs="Arial"/>
                <w:sz w:val="20"/>
                <w:szCs w:val="20"/>
              </w:rPr>
              <w:t>plant.</w:t>
            </w:r>
            <w:proofErr w:type="gramEnd"/>
          </w:p>
          <w:p w14:paraId="59A79A68" w14:textId="77777777" w:rsidR="004315A4" w:rsidRPr="009626F4" w:rsidRDefault="004315A4" w:rsidP="003D696D">
            <w:pPr>
              <w:widowControl w:val="0"/>
              <w:autoSpaceDE w:val="0"/>
              <w:autoSpaceDN w:val="0"/>
              <w:adjustRightInd w:val="0"/>
              <w:rPr>
                <w:rFonts w:asciiTheme="majorHAnsi" w:hAnsiTheme="majorHAnsi" w:cs="Arial"/>
                <w:sz w:val="20"/>
                <w:szCs w:val="20"/>
              </w:rPr>
            </w:pPr>
            <w:r w:rsidRPr="009626F4">
              <w:rPr>
                <w:rFonts w:asciiTheme="majorHAnsi" w:hAnsiTheme="majorHAnsi" w:cs="Arial"/>
                <w:sz w:val="20"/>
                <w:szCs w:val="20"/>
              </w:rPr>
              <w:t>In small groups, get them to take photos of something from nature that has the “wow factor” (link to Forest Schools?)</w:t>
            </w:r>
          </w:p>
          <w:p w14:paraId="0DDB7ED8" w14:textId="77777777" w:rsidR="004315A4" w:rsidRPr="009626F4" w:rsidRDefault="004315A4" w:rsidP="003D696D">
            <w:pPr>
              <w:widowControl w:val="0"/>
              <w:autoSpaceDE w:val="0"/>
              <w:autoSpaceDN w:val="0"/>
              <w:adjustRightInd w:val="0"/>
              <w:rPr>
                <w:rFonts w:asciiTheme="majorHAnsi" w:hAnsiTheme="majorHAnsi" w:cs="Arial"/>
                <w:sz w:val="20"/>
                <w:szCs w:val="20"/>
              </w:rPr>
            </w:pPr>
          </w:p>
          <w:p w14:paraId="389DEFFF" w14:textId="77777777" w:rsidR="004315A4" w:rsidRPr="009626F4" w:rsidRDefault="004315A4" w:rsidP="00CB195B">
            <w:pPr>
              <w:spacing w:line="240" w:lineRule="atLeast"/>
              <w:rPr>
                <w:rFonts w:asciiTheme="majorHAnsi" w:hAnsiTheme="majorHAnsi" w:cs="Arial"/>
                <w:sz w:val="20"/>
                <w:szCs w:val="20"/>
              </w:rPr>
            </w:pPr>
            <w:r w:rsidRPr="009626F4">
              <w:rPr>
                <w:rFonts w:asciiTheme="majorHAnsi" w:hAnsiTheme="majorHAnsi" w:cs="Arial"/>
                <w:sz w:val="20"/>
                <w:szCs w:val="20"/>
              </w:rPr>
              <w:t>Back in class</w:t>
            </w:r>
            <w:proofErr w:type="gramStart"/>
            <w:r w:rsidRPr="009626F4">
              <w:rPr>
                <w:rFonts w:asciiTheme="majorHAnsi" w:hAnsiTheme="majorHAnsi" w:cs="Arial"/>
                <w:sz w:val="20"/>
                <w:szCs w:val="20"/>
              </w:rPr>
              <w:t>,  close</w:t>
            </w:r>
            <w:proofErr w:type="gramEnd"/>
            <w:r w:rsidRPr="009626F4">
              <w:rPr>
                <w:rFonts w:asciiTheme="majorHAnsi" w:hAnsiTheme="majorHAnsi" w:cs="Arial"/>
                <w:sz w:val="20"/>
                <w:szCs w:val="20"/>
              </w:rPr>
              <w:t xml:space="preserve"> eyes and listen to Louis Armstrong’s “What a wonderful world”, Then tell the Jewish and Christian creation story from Genesis 1: 25 (explain that some Christians believe that it means 6 days literally, others believe it represents 6 periods of (very long) time .)</w:t>
            </w:r>
          </w:p>
          <w:p w14:paraId="1E0CE713" w14:textId="77777777" w:rsidR="004315A4" w:rsidRPr="009626F4" w:rsidRDefault="004315A4" w:rsidP="00F622F3">
            <w:pPr>
              <w:widowControl w:val="0"/>
              <w:autoSpaceDE w:val="0"/>
              <w:autoSpaceDN w:val="0"/>
              <w:adjustRightInd w:val="0"/>
              <w:rPr>
                <w:rFonts w:asciiTheme="majorHAnsi" w:hAnsiTheme="majorHAnsi" w:cs="Arial"/>
                <w:sz w:val="20"/>
                <w:szCs w:val="20"/>
              </w:rPr>
            </w:pPr>
          </w:p>
          <w:p w14:paraId="70098AC8" w14:textId="77777777" w:rsidR="004315A4" w:rsidRPr="009626F4" w:rsidRDefault="004315A4" w:rsidP="00F622F3">
            <w:pPr>
              <w:widowControl w:val="0"/>
              <w:autoSpaceDE w:val="0"/>
              <w:autoSpaceDN w:val="0"/>
              <w:adjustRightInd w:val="0"/>
              <w:rPr>
                <w:rFonts w:asciiTheme="majorHAnsi" w:hAnsiTheme="majorHAnsi" w:cs="Arial"/>
                <w:sz w:val="20"/>
                <w:szCs w:val="20"/>
              </w:rPr>
            </w:pPr>
            <w:r w:rsidRPr="009626F4">
              <w:rPr>
                <w:rFonts w:asciiTheme="majorHAnsi" w:hAnsiTheme="majorHAnsi" w:cs="Arial"/>
                <w:sz w:val="20"/>
                <w:szCs w:val="20"/>
              </w:rPr>
              <w:t>Get the children to listen and put their hands up/ do an action every time they hear “good” (</w:t>
            </w:r>
            <w:proofErr w:type="spellStart"/>
            <w:r w:rsidRPr="009626F4">
              <w:rPr>
                <w:rFonts w:asciiTheme="majorHAnsi" w:hAnsiTheme="majorHAnsi" w:cs="Arial"/>
                <w:sz w:val="20"/>
                <w:szCs w:val="20"/>
              </w:rPr>
              <w:t>eg</w:t>
            </w:r>
            <w:proofErr w:type="spellEnd"/>
            <w:r w:rsidRPr="009626F4">
              <w:rPr>
                <w:rFonts w:asciiTheme="majorHAnsi" w:hAnsiTheme="majorHAnsi" w:cs="Arial"/>
                <w:sz w:val="20"/>
                <w:szCs w:val="20"/>
              </w:rPr>
              <w:t xml:space="preserve"> thumbs up) or “very good” (</w:t>
            </w:r>
            <w:proofErr w:type="spellStart"/>
            <w:r w:rsidRPr="009626F4">
              <w:rPr>
                <w:rFonts w:asciiTheme="majorHAnsi" w:hAnsiTheme="majorHAnsi" w:cs="Arial"/>
                <w:sz w:val="20"/>
                <w:szCs w:val="20"/>
              </w:rPr>
              <w:t>eg</w:t>
            </w:r>
            <w:proofErr w:type="spellEnd"/>
            <w:r w:rsidRPr="009626F4">
              <w:rPr>
                <w:rFonts w:asciiTheme="majorHAnsi" w:hAnsiTheme="majorHAnsi" w:cs="Arial"/>
                <w:sz w:val="20"/>
                <w:szCs w:val="20"/>
              </w:rPr>
              <w:t xml:space="preserve"> a star jump)- which bits were ”good”, which were “very good”?</w:t>
            </w:r>
          </w:p>
          <w:p w14:paraId="391E146A" w14:textId="77777777" w:rsidR="004315A4" w:rsidRPr="009626F4" w:rsidRDefault="004315A4" w:rsidP="00CB195B">
            <w:pPr>
              <w:spacing w:line="240" w:lineRule="atLeast"/>
              <w:rPr>
                <w:rFonts w:asciiTheme="majorHAnsi" w:hAnsiTheme="majorHAnsi" w:cs="Arial"/>
                <w:sz w:val="20"/>
                <w:szCs w:val="20"/>
              </w:rPr>
            </w:pPr>
          </w:p>
          <w:p w14:paraId="520206CA" w14:textId="77777777" w:rsidR="004315A4" w:rsidRPr="009626F4" w:rsidRDefault="004315A4" w:rsidP="00CB195B">
            <w:pPr>
              <w:spacing w:line="240" w:lineRule="atLeast"/>
              <w:rPr>
                <w:rFonts w:asciiTheme="majorHAnsi" w:hAnsiTheme="majorHAnsi" w:cs="Arial"/>
                <w:sz w:val="20"/>
                <w:szCs w:val="20"/>
              </w:rPr>
            </w:pPr>
          </w:p>
          <w:p w14:paraId="32CB5CE2" w14:textId="77777777" w:rsidR="004315A4" w:rsidRPr="009626F4" w:rsidRDefault="004315A4" w:rsidP="00CB195B">
            <w:pPr>
              <w:spacing w:line="240" w:lineRule="atLeast"/>
              <w:rPr>
                <w:rFonts w:asciiTheme="majorHAnsi" w:hAnsiTheme="majorHAnsi" w:cs="Arial"/>
                <w:sz w:val="20"/>
                <w:szCs w:val="20"/>
              </w:rPr>
            </w:pPr>
            <w:r w:rsidRPr="009626F4">
              <w:rPr>
                <w:rFonts w:asciiTheme="majorHAnsi" w:hAnsiTheme="majorHAnsi" w:cs="Arial"/>
                <w:sz w:val="20"/>
                <w:szCs w:val="20"/>
              </w:rPr>
              <w:t>Give time for pupils to write or draw what they think is wonderful about the world.</w:t>
            </w:r>
          </w:p>
          <w:p w14:paraId="3EB71A5A" w14:textId="77777777" w:rsidR="004315A4" w:rsidRPr="009626F4" w:rsidRDefault="004315A4" w:rsidP="00CB195B">
            <w:pPr>
              <w:widowControl w:val="0"/>
              <w:autoSpaceDE w:val="0"/>
              <w:autoSpaceDN w:val="0"/>
              <w:adjustRightInd w:val="0"/>
              <w:rPr>
                <w:rFonts w:asciiTheme="majorHAnsi" w:hAnsiTheme="majorHAnsi" w:cs="Arial"/>
                <w:sz w:val="20"/>
                <w:szCs w:val="20"/>
              </w:rPr>
            </w:pPr>
            <w:r w:rsidRPr="009626F4">
              <w:rPr>
                <w:rFonts w:asciiTheme="majorHAnsi" w:hAnsiTheme="majorHAnsi" w:cs="Arial"/>
                <w:sz w:val="20"/>
                <w:szCs w:val="20"/>
              </w:rPr>
              <w:t>(Ideas can be added to a display of the photos for display.)</w:t>
            </w:r>
          </w:p>
          <w:p w14:paraId="117AB6C8" w14:textId="77777777" w:rsidR="004315A4" w:rsidRPr="009626F4" w:rsidRDefault="004315A4" w:rsidP="00CB195B">
            <w:pPr>
              <w:widowControl w:val="0"/>
              <w:autoSpaceDE w:val="0"/>
              <w:autoSpaceDN w:val="0"/>
              <w:adjustRightInd w:val="0"/>
              <w:rPr>
                <w:rFonts w:asciiTheme="majorHAnsi" w:hAnsiTheme="majorHAnsi" w:cs="Arial"/>
                <w:sz w:val="20"/>
                <w:szCs w:val="20"/>
              </w:rPr>
            </w:pPr>
          </w:p>
          <w:p w14:paraId="0CDB6617" w14:textId="2BC2C018" w:rsidR="004315A4" w:rsidRPr="009626F4" w:rsidRDefault="004315A4" w:rsidP="00BB49F0">
            <w:pPr>
              <w:widowControl w:val="0"/>
              <w:autoSpaceDE w:val="0"/>
              <w:autoSpaceDN w:val="0"/>
              <w:adjustRightInd w:val="0"/>
              <w:rPr>
                <w:rFonts w:asciiTheme="majorHAnsi" w:hAnsiTheme="majorHAnsi" w:cs="Trebuchet MS"/>
                <w:i/>
                <w:iCs/>
                <w:sz w:val="20"/>
                <w:szCs w:val="20"/>
                <w:lang w:val="en-US"/>
              </w:rPr>
            </w:pPr>
            <w:r w:rsidRPr="009626F4">
              <w:rPr>
                <w:rFonts w:asciiTheme="majorHAnsi" w:hAnsiTheme="majorHAnsi" w:cs="Calibri"/>
                <w:sz w:val="20"/>
                <w:szCs w:val="20"/>
                <w:lang w:val="en-US"/>
              </w:rPr>
              <w:t>Take a look at the frieze in groups.  Can they identify how the artist has depicted Creation?</w:t>
            </w:r>
          </w:p>
        </w:tc>
        <w:tc>
          <w:tcPr>
            <w:tcW w:w="1701" w:type="dxa"/>
            <w:tcBorders>
              <w:bottom w:val="single" w:sz="4" w:space="0" w:color="auto"/>
              <w:right w:val="single" w:sz="10" w:space="0" w:color="000000"/>
            </w:tcBorders>
            <w:tcMar>
              <w:top w:w="144" w:type="nil"/>
              <w:right w:w="144" w:type="nil"/>
            </w:tcMar>
          </w:tcPr>
          <w:p w14:paraId="57E8497C" w14:textId="5550AAA0" w:rsidR="004315A4" w:rsidRPr="009626F4" w:rsidRDefault="004315A4">
            <w:pPr>
              <w:widowControl w:val="0"/>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picture and photo for display- photocopied and stuck in book</w:t>
            </w:r>
          </w:p>
        </w:tc>
      </w:tr>
      <w:tr w:rsidR="005F033B" w:rsidRPr="009626F4" w14:paraId="2AE3BCC6" w14:textId="77777777" w:rsidTr="009F4361">
        <w:tc>
          <w:tcPr>
            <w:tcW w:w="2109" w:type="dxa"/>
            <w:gridSpan w:val="3"/>
            <w:tcBorders>
              <w:top w:val="single" w:sz="2" w:space="0" w:color="000000"/>
              <w:left w:val="single" w:sz="2" w:space="0" w:color="000000"/>
              <w:bottom w:val="single" w:sz="2" w:space="0" w:color="000000"/>
              <w:right w:val="single" w:sz="4" w:space="0" w:color="auto"/>
            </w:tcBorders>
            <w:shd w:val="clear" w:color="auto" w:fill="auto"/>
            <w:tcMar>
              <w:top w:w="144" w:type="nil"/>
              <w:right w:w="144" w:type="nil"/>
            </w:tcMar>
          </w:tcPr>
          <w:p w14:paraId="0B901A92" w14:textId="77777777" w:rsidR="005F033B" w:rsidRPr="009626F4" w:rsidRDefault="005F033B" w:rsidP="00DA31D3">
            <w:pPr>
              <w:pStyle w:val="ListParagraph"/>
              <w:widowControl w:val="0"/>
              <w:numPr>
                <w:ilvl w:val="0"/>
                <w:numId w:val="9"/>
              </w:numPr>
              <w:tabs>
                <w:tab w:val="right" w:pos="2156"/>
              </w:tabs>
              <w:autoSpaceDE w:val="0"/>
              <w:autoSpaceDN w:val="0"/>
              <w:adjustRightInd w:val="0"/>
              <w:rPr>
                <w:rFonts w:asciiTheme="majorHAnsi" w:hAnsiTheme="majorHAnsi" w:cs="Trebuchet MS"/>
                <w:sz w:val="20"/>
                <w:szCs w:val="20"/>
                <w:lang w:val="en-US"/>
              </w:rPr>
            </w:pPr>
            <w:r w:rsidRPr="009626F4">
              <w:rPr>
                <w:rFonts w:asciiTheme="majorHAnsi" w:hAnsiTheme="majorHAnsi" w:cs="Trebuchet MS"/>
                <w:sz w:val="20"/>
                <w:szCs w:val="20"/>
                <w:lang w:val="en-US"/>
              </w:rPr>
              <w:t>What do Christians believe about God?</w:t>
            </w:r>
          </w:p>
          <w:p w14:paraId="16AA5FC1" w14:textId="77777777" w:rsidR="00F622F3" w:rsidRPr="009626F4" w:rsidRDefault="00F622F3" w:rsidP="00DA31D3">
            <w:pPr>
              <w:pStyle w:val="ListParagraph"/>
              <w:widowControl w:val="0"/>
              <w:numPr>
                <w:ilvl w:val="0"/>
                <w:numId w:val="9"/>
              </w:numPr>
              <w:tabs>
                <w:tab w:val="right" w:pos="2156"/>
              </w:tabs>
              <w:autoSpaceDE w:val="0"/>
              <w:autoSpaceDN w:val="0"/>
              <w:adjustRightInd w:val="0"/>
              <w:rPr>
                <w:rFonts w:asciiTheme="majorHAnsi" w:hAnsiTheme="majorHAnsi" w:cs="Trebuchet MS"/>
                <w:sz w:val="20"/>
                <w:szCs w:val="20"/>
                <w:lang w:val="en-US"/>
              </w:rPr>
            </w:pPr>
            <w:r w:rsidRPr="009626F4">
              <w:rPr>
                <w:rFonts w:asciiTheme="majorHAnsi" w:hAnsiTheme="majorHAnsi" w:cs="Trebuchet MS"/>
                <w:sz w:val="20"/>
                <w:szCs w:val="20"/>
                <w:lang w:val="en-US"/>
              </w:rPr>
              <w:t>What does Genesis 1 teach Christians about God and the importance of the world?</w:t>
            </w:r>
          </w:p>
          <w:p w14:paraId="2E2DCD8A" w14:textId="77777777" w:rsidR="004315A4" w:rsidRPr="009626F4" w:rsidRDefault="004315A4" w:rsidP="004315A4">
            <w:pPr>
              <w:widowControl w:val="0"/>
              <w:tabs>
                <w:tab w:val="right" w:pos="2156"/>
              </w:tabs>
              <w:autoSpaceDE w:val="0"/>
              <w:autoSpaceDN w:val="0"/>
              <w:adjustRightInd w:val="0"/>
              <w:rPr>
                <w:rFonts w:asciiTheme="majorHAnsi" w:hAnsiTheme="majorHAnsi" w:cs="Trebuchet MS"/>
                <w:sz w:val="20"/>
                <w:szCs w:val="20"/>
                <w:lang w:val="en-US"/>
              </w:rPr>
            </w:pPr>
          </w:p>
          <w:p w14:paraId="2E32E506" w14:textId="77777777" w:rsidR="004315A4" w:rsidRPr="009626F4" w:rsidRDefault="004315A4" w:rsidP="004315A4">
            <w:pPr>
              <w:widowControl w:val="0"/>
              <w:tabs>
                <w:tab w:val="right" w:pos="2156"/>
              </w:tabs>
              <w:autoSpaceDE w:val="0"/>
              <w:autoSpaceDN w:val="0"/>
              <w:adjustRightInd w:val="0"/>
              <w:rPr>
                <w:rFonts w:asciiTheme="majorHAnsi" w:hAnsiTheme="majorHAnsi" w:cs="Trebuchet MS"/>
                <w:sz w:val="20"/>
                <w:szCs w:val="20"/>
                <w:lang w:val="en-US"/>
              </w:rPr>
            </w:pPr>
          </w:p>
          <w:p w14:paraId="7188F25D" w14:textId="77777777" w:rsidR="004315A4" w:rsidRPr="009626F4" w:rsidRDefault="004315A4" w:rsidP="004315A4">
            <w:pPr>
              <w:widowControl w:val="0"/>
              <w:tabs>
                <w:tab w:val="right" w:pos="2156"/>
              </w:tabs>
              <w:autoSpaceDE w:val="0"/>
              <w:autoSpaceDN w:val="0"/>
              <w:adjustRightInd w:val="0"/>
              <w:rPr>
                <w:rFonts w:asciiTheme="majorHAnsi" w:hAnsiTheme="majorHAnsi" w:cs="Trebuchet MS"/>
                <w:sz w:val="20"/>
                <w:szCs w:val="20"/>
                <w:lang w:val="en-US"/>
              </w:rPr>
            </w:pPr>
          </w:p>
          <w:p w14:paraId="2DC6DC29" w14:textId="77777777" w:rsidR="004315A4" w:rsidRPr="009626F4" w:rsidRDefault="004315A4" w:rsidP="004315A4">
            <w:pPr>
              <w:widowControl w:val="0"/>
              <w:tabs>
                <w:tab w:val="right" w:pos="2156"/>
              </w:tabs>
              <w:autoSpaceDE w:val="0"/>
              <w:autoSpaceDN w:val="0"/>
              <w:adjustRightInd w:val="0"/>
              <w:rPr>
                <w:rFonts w:asciiTheme="majorHAnsi" w:hAnsiTheme="majorHAnsi" w:cs="Trebuchet MS"/>
                <w:sz w:val="20"/>
                <w:szCs w:val="20"/>
                <w:lang w:val="en-US"/>
              </w:rPr>
            </w:pPr>
          </w:p>
          <w:p w14:paraId="7C2D5FA7" w14:textId="32580FE2" w:rsidR="004315A4" w:rsidRPr="009626F4" w:rsidRDefault="004315A4" w:rsidP="004315A4">
            <w:pPr>
              <w:widowControl w:val="0"/>
              <w:tabs>
                <w:tab w:val="right" w:pos="2156"/>
              </w:tabs>
              <w:autoSpaceDE w:val="0"/>
              <w:autoSpaceDN w:val="0"/>
              <w:adjustRightInd w:val="0"/>
              <w:rPr>
                <w:rFonts w:asciiTheme="majorHAnsi" w:hAnsiTheme="majorHAnsi" w:cs="Trebuchet MS"/>
                <w:sz w:val="20"/>
                <w:szCs w:val="20"/>
                <w:lang w:val="en-US"/>
              </w:rPr>
            </w:pPr>
          </w:p>
        </w:tc>
        <w:tc>
          <w:tcPr>
            <w:tcW w:w="272" w:type="dxa"/>
            <w:tcBorders>
              <w:top w:val="single" w:sz="2" w:space="0" w:color="000000"/>
              <w:left w:val="single" w:sz="4" w:space="0" w:color="auto"/>
              <w:bottom w:val="single" w:sz="2" w:space="0" w:color="000000"/>
              <w:right w:val="single" w:sz="2" w:space="0" w:color="000000"/>
            </w:tcBorders>
            <w:shd w:val="clear" w:color="auto" w:fill="800080"/>
          </w:tcPr>
          <w:p w14:paraId="518C4F7B" w14:textId="77777777" w:rsidR="005F033B" w:rsidRPr="009626F4" w:rsidRDefault="005F033B" w:rsidP="00DA31D3">
            <w:pPr>
              <w:pStyle w:val="ListParagraph"/>
              <w:widowControl w:val="0"/>
              <w:numPr>
                <w:ilvl w:val="0"/>
                <w:numId w:val="9"/>
              </w:numPr>
              <w:tabs>
                <w:tab w:val="right" w:pos="2156"/>
              </w:tabs>
              <w:autoSpaceDE w:val="0"/>
              <w:autoSpaceDN w:val="0"/>
              <w:adjustRightInd w:val="0"/>
              <w:rPr>
                <w:rFonts w:asciiTheme="majorHAnsi" w:hAnsiTheme="majorHAnsi" w:cs="Trebuchet MS"/>
                <w:sz w:val="20"/>
                <w:szCs w:val="20"/>
                <w:lang w:val="en-US"/>
              </w:rPr>
            </w:pPr>
          </w:p>
        </w:tc>
        <w:tc>
          <w:tcPr>
            <w:tcW w:w="8217" w:type="dxa"/>
            <w:gridSpan w:val="3"/>
            <w:tcBorders>
              <w:top w:val="single" w:sz="2" w:space="0" w:color="000000"/>
              <w:left w:val="single" w:sz="2" w:space="0" w:color="000000"/>
              <w:bottom w:val="single" w:sz="2" w:space="0" w:color="000000"/>
              <w:right w:val="single" w:sz="2" w:space="0" w:color="000000"/>
            </w:tcBorders>
            <w:shd w:val="clear" w:color="auto" w:fill="auto"/>
            <w:tcMar>
              <w:top w:w="144" w:type="nil"/>
              <w:right w:w="144" w:type="nil"/>
            </w:tcMar>
          </w:tcPr>
          <w:p w14:paraId="4ED285E7" w14:textId="0C2A65B4" w:rsidR="005F033B" w:rsidRPr="009626F4" w:rsidRDefault="005F033B" w:rsidP="00DA31D3">
            <w:pPr>
              <w:widowControl w:val="0"/>
              <w:autoSpaceDE w:val="0"/>
              <w:autoSpaceDN w:val="0"/>
              <w:adjustRightInd w:val="0"/>
              <w:rPr>
                <w:rFonts w:asciiTheme="majorHAnsi" w:hAnsiTheme="majorHAnsi" w:cs="Arial"/>
                <w:b/>
                <w:color w:val="800080"/>
                <w:sz w:val="20"/>
                <w:szCs w:val="20"/>
              </w:rPr>
            </w:pPr>
            <w:r w:rsidRPr="009626F4">
              <w:rPr>
                <w:rFonts w:asciiTheme="majorHAnsi" w:hAnsiTheme="majorHAnsi" w:cs="Arial"/>
                <w:b/>
                <w:color w:val="800080"/>
                <w:sz w:val="20"/>
                <w:szCs w:val="20"/>
              </w:rPr>
              <w:t>MAKING SENSE OF THE TEXT</w:t>
            </w:r>
          </w:p>
          <w:p w14:paraId="57249007" w14:textId="427B3A04" w:rsidR="005F033B" w:rsidRPr="009626F4" w:rsidRDefault="00F622F3" w:rsidP="00DA31D3">
            <w:pPr>
              <w:widowControl w:val="0"/>
              <w:autoSpaceDE w:val="0"/>
              <w:autoSpaceDN w:val="0"/>
              <w:adjustRightInd w:val="0"/>
              <w:rPr>
                <w:rFonts w:asciiTheme="majorHAnsi" w:hAnsiTheme="majorHAnsi" w:cs="Arial"/>
                <w:sz w:val="20"/>
                <w:szCs w:val="20"/>
              </w:rPr>
            </w:pPr>
            <w:r w:rsidRPr="009626F4">
              <w:rPr>
                <w:rFonts w:asciiTheme="majorHAnsi" w:hAnsiTheme="majorHAnsi" w:cs="Arial"/>
                <w:sz w:val="20"/>
                <w:szCs w:val="20"/>
              </w:rPr>
              <w:t>Recap</w:t>
            </w:r>
            <w:r w:rsidR="005F033B" w:rsidRPr="009626F4">
              <w:rPr>
                <w:rFonts w:asciiTheme="majorHAnsi" w:hAnsiTheme="majorHAnsi" w:cs="Arial"/>
                <w:sz w:val="20"/>
                <w:szCs w:val="20"/>
              </w:rPr>
              <w:t xml:space="preserve"> story of Creat</w:t>
            </w:r>
            <w:r w:rsidR="005D308E">
              <w:rPr>
                <w:rFonts w:asciiTheme="majorHAnsi" w:hAnsiTheme="majorHAnsi" w:cs="Arial"/>
                <w:sz w:val="20"/>
                <w:szCs w:val="20"/>
              </w:rPr>
              <w:t>ion using some picture prompts.</w:t>
            </w:r>
          </w:p>
          <w:p w14:paraId="30B64BE3" w14:textId="77777777" w:rsidR="005F033B" w:rsidRPr="009626F4" w:rsidRDefault="005F033B" w:rsidP="00DA31D3">
            <w:pPr>
              <w:widowControl w:val="0"/>
              <w:autoSpaceDE w:val="0"/>
              <w:autoSpaceDN w:val="0"/>
              <w:adjustRightInd w:val="0"/>
              <w:rPr>
                <w:rFonts w:asciiTheme="majorHAnsi" w:hAnsiTheme="majorHAnsi" w:cs="Arial"/>
                <w:sz w:val="20"/>
                <w:szCs w:val="20"/>
              </w:rPr>
            </w:pPr>
            <w:r w:rsidRPr="009626F4">
              <w:rPr>
                <w:rFonts w:asciiTheme="majorHAnsi" w:hAnsiTheme="majorHAnsi" w:cs="Arial"/>
                <w:sz w:val="20"/>
                <w:szCs w:val="20"/>
              </w:rPr>
              <w:t>Talk about what this God must be like- If God is a creator what kind of God must he be?  List some ideas</w:t>
            </w:r>
            <w:proofErr w:type="gramStart"/>
            <w:r w:rsidRPr="009626F4">
              <w:rPr>
                <w:rFonts w:asciiTheme="majorHAnsi" w:hAnsiTheme="majorHAnsi" w:cs="Arial"/>
                <w:sz w:val="20"/>
                <w:szCs w:val="20"/>
              </w:rPr>
              <w:t>-  could</w:t>
            </w:r>
            <w:proofErr w:type="gramEnd"/>
            <w:r w:rsidRPr="009626F4">
              <w:rPr>
                <w:rFonts w:asciiTheme="majorHAnsi" w:hAnsiTheme="majorHAnsi" w:cs="Arial"/>
                <w:sz w:val="20"/>
                <w:szCs w:val="20"/>
              </w:rPr>
              <w:t xml:space="preserve"> use the poem by James Weldon Johnson on </w:t>
            </w:r>
            <w:hyperlink r:id="rId7" w:history="1">
              <w:r w:rsidRPr="009626F4">
                <w:rPr>
                  <w:rStyle w:val="Hyperlink"/>
                  <w:rFonts w:asciiTheme="majorHAnsi" w:hAnsiTheme="majorHAnsi" w:cs="Arial"/>
                  <w:sz w:val="20"/>
                  <w:szCs w:val="20"/>
                </w:rPr>
                <w:t>www.poemhunter.com/poem/the-creation</w:t>
              </w:r>
            </w:hyperlink>
            <w:r w:rsidRPr="009626F4">
              <w:rPr>
                <w:rFonts w:asciiTheme="majorHAnsi" w:hAnsiTheme="majorHAnsi" w:cs="Arial"/>
                <w:sz w:val="20"/>
                <w:szCs w:val="20"/>
              </w:rPr>
              <w:t xml:space="preserve"> to get some inspiration.</w:t>
            </w:r>
          </w:p>
          <w:p w14:paraId="6A0F0A53" w14:textId="77777777" w:rsidR="005C2DE5" w:rsidRPr="009626F4" w:rsidRDefault="005C2DE5" w:rsidP="005C2DE5">
            <w:pPr>
              <w:rPr>
                <w:rFonts w:asciiTheme="majorHAnsi" w:hAnsiTheme="majorHAnsi" w:cs="Arial"/>
                <w:sz w:val="20"/>
                <w:szCs w:val="20"/>
              </w:rPr>
            </w:pPr>
          </w:p>
          <w:p w14:paraId="4BDBA8DF" w14:textId="456BD776" w:rsidR="005C2DE5" w:rsidRPr="009626F4" w:rsidRDefault="005C2DE5" w:rsidP="005C2DE5">
            <w:pPr>
              <w:rPr>
                <w:rFonts w:asciiTheme="majorHAnsi" w:hAnsiTheme="majorHAnsi" w:cs="Arial"/>
                <w:sz w:val="20"/>
                <w:szCs w:val="20"/>
              </w:rPr>
            </w:pPr>
            <w:r w:rsidRPr="009626F4">
              <w:rPr>
                <w:rFonts w:asciiTheme="majorHAnsi" w:hAnsiTheme="majorHAnsi" w:cs="Arial"/>
                <w:b/>
                <w:sz w:val="20"/>
                <w:szCs w:val="20"/>
              </w:rPr>
              <w:t>Get children to bring in something they have made</w:t>
            </w:r>
            <w:r w:rsidRPr="009626F4">
              <w:rPr>
                <w:rFonts w:asciiTheme="majorHAnsi" w:hAnsiTheme="majorHAnsi" w:cs="Arial"/>
                <w:sz w:val="20"/>
                <w:szCs w:val="20"/>
              </w:rPr>
              <w:t xml:space="preserve">- either at school or home that they are really proud of.  Get them into small groups so </w:t>
            </w:r>
            <w:r w:rsidR="00F622F3" w:rsidRPr="009626F4">
              <w:rPr>
                <w:rFonts w:asciiTheme="majorHAnsi" w:hAnsiTheme="majorHAnsi" w:cs="Arial"/>
                <w:sz w:val="20"/>
                <w:szCs w:val="20"/>
              </w:rPr>
              <w:t xml:space="preserve">they all get a chance to share. </w:t>
            </w:r>
            <w:r w:rsidRPr="009626F4">
              <w:rPr>
                <w:rFonts w:asciiTheme="majorHAnsi" w:hAnsiTheme="majorHAnsi" w:cs="Arial"/>
                <w:sz w:val="20"/>
                <w:szCs w:val="20"/>
              </w:rPr>
              <w:t xml:space="preserve">(Can be a story, design, picture, model, poem </w:t>
            </w:r>
            <w:proofErr w:type="spellStart"/>
            <w:r w:rsidRPr="009626F4">
              <w:rPr>
                <w:rFonts w:asciiTheme="majorHAnsi" w:hAnsiTheme="majorHAnsi" w:cs="Arial"/>
                <w:sz w:val="20"/>
                <w:szCs w:val="20"/>
              </w:rPr>
              <w:t>etc</w:t>
            </w:r>
            <w:proofErr w:type="spellEnd"/>
            <w:r w:rsidRPr="009626F4">
              <w:rPr>
                <w:rFonts w:asciiTheme="majorHAnsi" w:hAnsiTheme="majorHAnsi" w:cs="Arial"/>
                <w:sz w:val="20"/>
                <w:szCs w:val="20"/>
              </w:rPr>
              <w:t>)  Spend a few minutes thinking up three rules for how others should treat it. (on whiteboards) (LA work with teacher who scribes)</w:t>
            </w:r>
          </w:p>
          <w:p w14:paraId="5C8A1A28" w14:textId="77777777" w:rsidR="005F033B" w:rsidRPr="009626F4" w:rsidRDefault="005F033B" w:rsidP="00DA31D3">
            <w:pPr>
              <w:widowControl w:val="0"/>
              <w:autoSpaceDE w:val="0"/>
              <w:autoSpaceDN w:val="0"/>
              <w:adjustRightInd w:val="0"/>
              <w:rPr>
                <w:rFonts w:asciiTheme="majorHAnsi" w:hAnsiTheme="majorHAnsi" w:cs="Arial"/>
                <w:sz w:val="20"/>
                <w:szCs w:val="20"/>
              </w:rPr>
            </w:pPr>
          </w:p>
          <w:p w14:paraId="64BD4808" w14:textId="27DF0414" w:rsidR="005F033B" w:rsidRPr="009626F4" w:rsidRDefault="005F033B" w:rsidP="00F622F3">
            <w:pPr>
              <w:widowControl w:val="0"/>
              <w:autoSpaceDE w:val="0"/>
              <w:autoSpaceDN w:val="0"/>
              <w:adjustRightInd w:val="0"/>
              <w:rPr>
                <w:rFonts w:asciiTheme="majorHAnsi" w:hAnsiTheme="majorHAnsi" w:cs="Arial"/>
                <w:sz w:val="20"/>
                <w:szCs w:val="20"/>
              </w:rPr>
            </w:pPr>
            <w:r w:rsidRPr="009626F4">
              <w:rPr>
                <w:rFonts w:asciiTheme="majorHAnsi" w:hAnsiTheme="majorHAnsi" w:cs="Arial"/>
                <w:sz w:val="20"/>
                <w:szCs w:val="20"/>
              </w:rPr>
              <w:t xml:space="preserve">Look together at a translation of Genesis 1: 26-31. , focusing on what it says about humans being made in God’s image and being given control over the earth.  </w:t>
            </w:r>
            <w:r w:rsidR="00F622F3" w:rsidRPr="009626F4">
              <w:rPr>
                <w:rFonts w:asciiTheme="majorHAnsi" w:hAnsiTheme="majorHAnsi" w:cs="Arial"/>
                <w:sz w:val="20"/>
                <w:szCs w:val="20"/>
              </w:rPr>
              <w:t>How might humans treat the earth and each other (how does this link to what we did at the end of last term?)</w:t>
            </w:r>
          </w:p>
          <w:p w14:paraId="73BB80F3" w14:textId="0C4DF2DF" w:rsidR="005F033B" w:rsidRPr="000E18AD" w:rsidRDefault="00F622F3" w:rsidP="00DA31D3">
            <w:pPr>
              <w:pStyle w:val="ListParagraph"/>
              <w:widowControl w:val="0"/>
              <w:numPr>
                <w:ilvl w:val="0"/>
                <w:numId w:val="11"/>
              </w:numPr>
              <w:autoSpaceDE w:val="0"/>
              <w:autoSpaceDN w:val="0"/>
              <w:adjustRightInd w:val="0"/>
              <w:rPr>
                <w:rFonts w:asciiTheme="majorHAnsi" w:hAnsiTheme="majorHAnsi" w:cs="Arial"/>
                <w:sz w:val="20"/>
                <w:szCs w:val="20"/>
              </w:rPr>
            </w:pPr>
            <w:r w:rsidRPr="009626F4">
              <w:rPr>
                <w:rFonts w:asciiTheme="majorHAnsi" w:hAnsiTheme="majorHAnsi" w:cs="Trebuchet MS"/>
                <w:i/>
                <w:iCs/>
                <w:sz w:val="20"/>
                <w:szCs w:val="20"/>
                <w:lang w:val="en-US"/>
              </w:rPr>
              <w:t xml:space="preserve">develop a list of “instructions” that </w:t>
            </w:r>
            <w:r w:rsidR="004315A4" w:rsidRPr="009626F4">
              <w:rPr>
                <w:rFonts w:asciiTheme="majorHAnsi" w:hAnsiTheme="majorHAnsi" w:cs="Trebuchet MS"/>
                <w:i/>
                <w:iCs/>
                <w:sz w:val="20"/>
                <w:szCs w:val="20"/>
                <w:lang w:val="en-US"/>
              </w:rPr>
              <w:t>God might g</w:t>
            </w:r>
            <w:r w:rsidRPr="009626F4">
              <w:rPr>
                <w:rFonts w:asciiTheme="majorHAnsi" w:hAnsiTheme="majorHAnsi" w:cs="Trebuchet MS"/>
                <w:i/>
                <w:iCs/>
                <w:sz w:val="20"/>
                <w:szCs w:val="20"/>
                <w:lang w:val="en-US"/>
              </w:rPr>
              <w:t>ive humans for looking after the planet and each other,</w:t>
            </w:r>
          </w:p>
        </w:tc>
        <w:tc>
          <w:tcPr>
            <w:tcW w:w="3260" w:type="dxa"/>
            <w:tcBorders>
              <w:top w:val="single" w:sz="2" w:space="0" w:color="000000"/>
              <w:left w:val="single" w:sz="2" w:space="0" w:color="000000"/>
              <w:bottom w:val="single" w:sz="2" w:space="0" w:color="000000"/>
              <w:right w:val="single" w:sz="2" w:space="0" w:color="000000"/>
            </w:tcBorders>
            <w:shd w:val="clear" w:color="auto" w:fill="auto"/>
            <w:tcMar>
              <w:top w:w="144" w:type="nil"/>
              <w:right w:w="144" w:type="nil"/>
            </w:tcMar>
          </w:tcPr>
          <w:p w14:paraId="13D8B227" w14:textId="77777777" w:rsidR="005F033B" w:rsidRPr="000E18AD" w:rsidRDefault="005F033B" w:rsidP="00DA31D3">
            <w:pPr>
              <w:widowControl w:val="0"/>
              <w:autoSpaceDE w:val="0"/>
              <w:autoSpaceDN w:val="0"/>
              <w:adjustRightInd w:val="0"/>
              <w:rPr>
                <w:rFonts w:asciiTheme="majorHAnsi" w:hAnsiTheme="majorHAnsi" w:cs="Trebuchet MS"/>
                <w:b/>
                <w:i/>
                <w:iCs/>
                <w:sz w:val="20"/>
                <w:szCs w:val="20"/>
                <w:lang w:val="en-US"/>
              </w:rPr>
            </w:pPr>
            <w:r w:rsidRPr="000E18AD">
              <w:rPr>
                <w:rFonts w:asciiTheme="majorHAnsi" w:hAnsiTheme="majorHAnsi" w:cs="Trebuchet MS"/>
                <w:b/>
                <w:i/>
                <w:iCs/>
                <w:sz w:val="20"/>
                <w:szCs w:val="20"/>
                <w:lang w:val="en-US"/>
              </w:rPr>
              <w:t>REMEMBER</w:t>
            </w:r>
          </w:p>
          <w:p w14:paraId="7B3742C1" w14:textId="77777777" w:rsidR="005F033B" w:rsidRPr="009626F4" w:rsidRDefault="005F033B" w:rsidP="00DA31D3">
            <w:pPr>
              <w:rPr>
                <w:rFonts w:asciiTheme="majorHAnsi" w:hAnsiTheme="majorHAnsi"/>
                <w:sz w:val="20"/>
                <w:szCs w:val="20"/>
              </w:rPr>
            </w:pPr>
            <w:r w:rsidRPr="009626F4">
              <w:rPr>
                <w:rFonts w:asciiTheme="majorHAnsi" w:hAnsiTheme="majorHAnsi" w:cs="Arial"/>
                <w:color w:val="00B050"/>
                <w:sz w:val="20"/>
                <w:szCs w:val="20"/>
              </w:rPr>
              <w:t>recall, recognise, repeat</w:t>
            </w:r>
          </w:p>
          <w:p w14:paraId="1208D5FC" w14:textId="77777777" w:rsidR="005F033B" w:rsidRPr="009626F4" w:rsidRDefault="005F033B" w:rsidP="00DA31D3">
            <w:pPr>
              <w:widowControl w:val="0"/>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retell story of creation from Genesis</w:t>
            </w:r>
          </w:p>
          <w:p w14:paraId="7805DF5D" w14:textId="77777777" w:rsidR="005F033B" w:rsidRPr="009626F4" w:rsidRDefault="005F033B" w:rsidP="00DA31D3">
            <w:pPr>
              <w:widowControl w:val="0"/>
              <w:autoSpaceDE w:val="0"/>
              <w:autoSpaceDN w:val="0"/>
              <w:adjustRightInd w:val="0"/>
              <w:rPr>
                <w:rFonts w:asciiTheme="majorHAnsi" w:hAnsiTheme="majorHAnsi" w:cs="Trebuchet MS"/>
                <w:i/>
                <w:iCs/>
                <w:sz w:val="20"/>
                <w:szCs w:val="20"/>
                <w:lang w:val="en-US"/>
              </w:rPr>
            </w:pPr>
          </w:p>
          <w:p w14:paraId="1456E32E" w14:textId="77777777" w:rsidR="005F033B" w:rsidRPr="000E18AD" w:rsidRDefault="005F033B" w:rsidP="00DA31D3">
            <w:pPr>
              <w:widowControl w:val="0"/>
              <w:autoSpaceDE w:val="0"/>
              <w:autoSpaceDN w:val="0"/>
              <w:adjustRightInd w:val="0"/>
              <w:rPr>
                <w:rFonts w:asciiTheme="majorHAnsi" w:hAnsiTheme="majorHAnsi" w:cs="Trebuchet MS"/>
                <w:b/>
                <w:i/>
                <w:iCs/>
                <w:sz w:val="20"/>
                <w:szCs w:val="20"/>
                <w:lang w:val="en-US"/>
              </w:rPr>
            </w:pPr>
            <w:r w:rsidRPr="000E18AD">
              <w:rPr>
                <w:rFonts w:asciiTheme="majorHAnsi" w:hAnsiTheme="majorHAnsi" w:cs="Trebuchet MS"/>
                <w:b/>
                <w:i/>
                <w:iCs/>
                <w:sz w:val="20"/>
                <w:szCs w:val="20"/>
                <w:lang w:val="en-US"/>
              </w:rPr>
              <w:t>UNDERSTAND</w:t>
            </w:r>
          </w:p>
          <w:p w14:paraId="645620DE" w14:textId="77777777" w:rsidR="005F033B" w:rsidRPr="009626F4" w:rsidRDefault="005F033B" w:rsidP="00DA31D3">
            <w:pPr>
              <w:widowControl w:val="0"/>
              <w:autoSpaceDE w:val="0"/>
              <w:autoSpaceDN w:val="0"/>
              <w:adjustRightInd w:val="0"/>
              <w:rPr>
                <w:rFonts w:asciiTheme="majorHAnsi" w:hAnsiTheme="majorHAnsi" w:cs="Trebuchet MS"/>
                <w:i/>
                <w:iCs/>
                <w:sz w:val="20"/>
                <w:szCs w:val="20"/>
                <w:lang w:val="en-US"/>
              </w:rPr>
            </w:pPr>
            <w:r w:rsidRPr="009626F4">
              <w:rPr>
                <w:rFonts w:asciiTheme="majorHAnsi" w:hAnsiTheme="majorHAnsi" w:cs="Arial"/>
                <w:color w:val="00B050"/>
                <w:sz w:val="20"/>
                <w:szCs w:val="20"/>
              </w:rPr>
              <w:t>explain, illustrate,</w:t>
            </w:r>
          </w:p>
          <w:p w14:paraId="2CB111D6" w14:textId="0148DDA5" w:rsidR="00F622F3" w:rsidRPr="009626F4" w:rsidRDefault="005F033B" w:rsidP="00F622F3">
            <w:pPr>
              <w:widowControl w:val="0"/>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Draw out what it might say to Christians about what God is like.</w:t>
            </w:r>
            <w:r w:rsidR="00F622F3" w:rsidRPr="009626F4">
              <w:rPr>
                <w:rFonts w:asciiTheme="majorHAnsi" w:hAnsiTheme="majorHAnsi" w:cs="Trebuchet MS"/>
                <w:i/>
                <w:iCs/>
                <w:sz w:val="20"/>
                <w:szCs w:val="20"/>
                <w:lang w:val="en-US"/>
              </w:rPr>
              <w:t xml:space="preserve"> </w:t>
            </w:r>
          </w:p>
          <w:p w14:paraId="200618F5" w14:textId="77777777" w:rsidR="00F622F3" w:rsidRPr="000E18AD" w:rsidRDefault="00F622F3" w:rsidP="00F622F3">
            <w:pPr>
              <w:widowControl w:val="0"/>
              <w:autoSpaceDE w:val="0"/>
              <w:autoSpaceDN w:val="0"/>
              <w:adjustRightInd w:val="0"/>
              <w:rPr>
                <w:rFonts w:asciiTheme="majorHAnsi" w:hAnsiTheme="majorHAnsi" w:cs="Trebuchet MS"/>
                <w:b/>
                <w:i/>
                <w:iCs/>
                <w:sz w:val="20"/>
                <w:szCs w:val="20"/>
                <w:lang w:val="en-US"/>
              </w:rPr>
            </w:pPr>
            <w:r w:rsidRPr="000E18AD">
              <w:rPr>
                <w:rFonts w:asciiTheme="majorHAnsi" w:hAnsiTheme="majorHAnsi" w:cs="Trebuchet MS"/>
                <w:b/>
                <w:i/>
                <w:iCs/>
                <w:sz w:val="20"/>
                <w:szCs w:val="20"/>
                <w:lang w:val="en-US"/>
              </w:rPr>
              <w:t>APPLYING</w:t>
            </w:r>
          </w:p>
          <w:p w14:paraId="24F83D28" w14:textId="77777777" w:rsidR="00F622F3" w:rsidRPr="009626F4" w:rsidRDefault="00F622F3" w:rsidP="00F622F3">
            <w:pPr>
              <w:rPr>
                <w:rFonts w:asciiTheme="majorHAnsi" w:hAnsiTheme="majorHAnsi"/>
                <w:sz w:val="20"/>
                <w:szCs w:val="20"/>
              </w:rPr>
            </w:pPr>
            <w:r w:rsidRPr="009626F4">
              <w:rPr>
                <w:rFonts w:asciiTheme="majorHAnsi" w:hAnsiTheme="majorHAnsi" w:cs="Arial"/>
                <w:color w:val="00B050"/>
                <w:sz w:val="20"/>
                <w:szCs w:val="20"/>
              </w:rPr>
              <w:t>apply, illustrate, interpret</w:t>
            </w:r>
          </w:p>
          <w:p w14:paraId="7B4EF112" w14:textId="636BAFF9" w:rsidR="004315A4" w:rsidRPr="009626F4" w:rsidRDefault="00F622F3" w:rsidP="00F622F3">
            <w:pPr>
              <w:widowControl w:val="0"/>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develop a list of “instructions” that God might hive humans for looking after the planet and each other, that indicate children have understood the Creation narrative and its importance in the Christian faith.</w:t>
            </w:r>
          </w:p>
        </w:tc>
        <w:tc>
          <w:tcPr>
            <w:tcW w:w="1701" w:type="dxa"/>
            <w:tcBorders>
              <w:top w:val="single" w:sz="2" w:space="0" w:color="000000"/>
              <w:left w:val="single" w:sz="2" w:space="0" w:color="000000"/>
              <w:bottom w:val="single" w:sz="2" w:space="0" w:color="000000"/>
              <w:right w:val="single" w:sz="2" w:space="0" w:color="000000"/>
            </w:tcBorders>
            <w:shd w:val="clear" w:color="auto" w:fill="auto"/>
            <w:tcMar>
              <w:top w:w="144" w:type="nil"/>
              <w:right w:w="144" w:type="nil"/>
            </w:tcMar>
          </w:tcPr>
          <w:p w14:paraId="6C019AEE" w14:textId="77777777" w:rsidR="00F622F3" w:rsidRPr="009626F4" w:rsidRDefault="00F622F3" w:rsidP="00E166D8">
            <w:pPr>
              <w:widowControl w:val="0"/>
              <w:autoSpaceDE w:val="0"/>
              <w:autoSpaceDN w:val="0"/>
              <w:adjustRightInd w:val="0"/>
              <w:rPr>
                <w:rFonts w:asciiTheme="majorHAnsi" w:hAnsiTheme="majorHAnsi" w:cs="Calibri"/>
                <w:i/>
                <w:sz w:val="20"/>
                <w:szCs w:val="20"/>
                <w:lang w:val="en-US"/>
              </w:rPr>
            </w:pPr>
            <w:r w:rsidRPr="009626F4">
              <w:rPr>
                <w:rFonts w:asciiTheme="majorHAnsi" w:hAnsiTheme="majorHAnsi" w:cs="Calibri"/>
                <w:i/>
                <w:sz w:val="20"/>
                <w:szCs w:val="20"/>
                <w:lang w:val="en-US"/>
              </w:rPr>
              <w:t>“God’s instructions for Creation”</w:t>
            </w:r>
          </w:p>
          <w:p w14:paraId="1E83370D" w14:textId="31DDA591" w:rsidR="005F033B" w:rsidRPr="009626F4" w:rsidRDefault="005F033B" w:rsidP="00E166D8">
            <w:pPr>
              <w:widowControl w:val="0"/>
              <w:autoSpaceDE w:val="0"/>
              <w:autoSpaceDN w:val="0"/>
              <w:adjustRightInd w:val="0"/>
              <w:rPr>
                <w:rFonts w:asciiTheme="majorHAnsi" w:hAnsiTheme="majorHAnsi" w:cs="Trebuchet MS"/>
                <w:i/>
                <w:iCs/>
                <w:sz w:val="20"/>
                <w:szCs w:val="20"/>
                <w:lang w:val="en-US"/>
              </w:rPr>
            </w:pPr>
          </w:p>
        </w:tc>
      </w:tr>
      <w:tr w:rsidR="005F033B" w:rsidRPr="009626F4" w14:paraId="700B840B" w14:textId="77777777" w:rsidTr="009F4361">
        <w:trPr>
          <w:trHeight w:val="1406"/>
        </w:trPr>
        <w:tc>
          <w:tcPr>
            <w:tcW w:w="2084" w:type="dxa"/>
            <w:tcBorders>
              <w:top w:val="single" w:sz="2" w:space="0" w:color="000000"/>
              <w:left w:val="single" w:sz="2" w:space="0" w:color="000000"/>
              <w:bottom w:val="single" w:sz="2" w:space="0" w:color="000000"/>
              <w:right w:val="single" w:sz="4" w:space="0" w:color="auto"/>
            </w:tcBorders>
            <w:shd w:val="clear" w:color="auto" w:fill="auto"/>
            <w:tcMar>
              <w:top w:w="144" w:type="nil"/>
              <w:right w:w="144" w:type="nil"/>
            </w:tcMar>
          </w:tcPr>
          <w:p w14:paraId="4BF6BF97" w14:textId="77777777" w:rsidR="005F033B" w:rsidRPr="009626F4" w:rsidRDefault="005F033B" w:rsidP="00FE162E">
            <w:pPr>
              <w:widowControl w:val="0"/>
              <w:tabs>
                <w:tab w:val="right" w:pos="2156"/>
              </w:tabs>
              <w:autoSpaceDE w:val="0"/>
              <w:autoSpaceDN w:val="0"/>
              <w:adjustRightInd w:val="0"/>
              <w:rPr>
                <w:rFonts w:asciiTheme="majorHAnsi" w:hAnsiTheme="majorHAnsi" w:cs="Trebuchet MS"/>
                <w:sz w:val="20"/>
                <w:szCs w:val="20"/>
                <w:lang w:val="en-US"/>
              </w:rPr>
            </w:pPr>
          </w:p>
          <w:p w14:paraId="5420D886" w14:textId="77777777" w:rsidR="005F033B" w:rsidRPr="009626F4" w:rsidRDefault="005F033B" w:rsidP="00FE162E">
            <w:pPr>
              <w:widowControl w:val="0"/>
              <w:tabs>
                <w:tab w:val="right" w:pos="2156"/>
              </w:tabs>
              <w:autoSpaceDE w:val="0"/>
              <w:autoSpaceDN w:val="0"/>
              <w:adjustRightInd w:val="0"/>
              <w:rPr>
                <w:rFonts w:asciiTheme="majorHAnsi" w:hAnsiTheme="majorHAnsi" w:cs="Trebuchet MS"/>
                <w:sz w:val="20"/>
                <w:szCs w:val="20"/>
                <w:lang w:val="en-US"/>
              </w:rPr>
            </w:pPr>
          </w:p>
          <w:p w14:paraId="0B1F7043" w14:textId="77777777" w:rsidR="005F033B" w:rsidRPr="009626F4" w:rsidRDefault="005F033B" w:rsidP="00FE162E">
            <w:pPr>
              <w:widowControl w:val="0"/>
              <w:tabs>
                <w:tab w:val="right" w:pos="2156"/>
              </w:tabs>
              <w:autoSpaceDE w:val="0"/>
              <w:autoSpaceDN w:val="0"/>
              <w:adjustRightInd w:val="0"/>
              <w:rPr>
                <w:rFonts w:asciiTheme="majorHAnsi" w:hAnsiTheme="majorHAnsi" w:cs="Trebuchet MS"/>
                <w:sz w:val="20"/>
                <w:szCs w:val="20"/>
                <w:lang w:val="en-US"/>
              </w:rPr>
            </w:pPr>
          </w:p>
          <w:p w14:paraId="50227D2D" w14:textId="61152483" w:rsidR="005F033B" w:rsidRPr="005D308E" w:rsidRDefault="004315A4" w:rsidP="005D308E">
            <w:pPr>
              <w:pStyle w:val="ListParagraph"/>
              <w:numPr>
                <w:ilvl w:val="0"/>
                <w:numId w:val="11"/>
              </w:numPr>
              <w:autoSpaceDE w:val="0"/>
              <w:autoSpaceDN w:val="0"/>
              <w:adjustRightInd w:val="0"/>
              <w:rPr>
                <w:rFonts w:asciiTheme="majorHAnsi" w:hAnsiTheme="majorHAnsi" w:cs="Trebuchet MS"/>
                <w:sz w:val="20"/>
                <w:szCs w:val="20"/>
                <w:lang w:val="en-US"/>
              </w:rPr>
            </w:pPr>
            <w:r w:rsidRPr="005D308E">
              <w:rPr>
                <w:rFonts w:asciiTheme="majorHAnsi" w:hAnsiTheme="majorHAnsi" w:cs="Trebuchet MS"/>
                <w:sz w:val="20"/>
                <w:szCs w:val="20"/>
                <w:lang w:val="en-US"/>
              </w:rPr>
              <w:t>What do Christians believe about the Bible?</w:t>
            </w:r>
          </w:p>
        </w:tc>
        <w:tc>
          <w:tcPr>
            <w:tcW w:w="297" w:type="dxa"/>
            <w:gridSpan w:val="3"/>
            <w:tcBorders>
              <w:top w:val="single" w:sz="2" w:space="0" w:color="000000"/>
              <w:left w:val="single" w:sz="4" w:space="0" w:color="auto"/>
              <w:bottom w:val="single" w:sz="2" w:space="0" w:color="000000"/>
              <w:right w:val="single" w:sz="2" w:space="0" w:color="000000"/>
            </w:tcBorders>
            <w:shd w:val="clear" w:color="auto" w:fill="CC0099"/>
          </w:tcPr>
          <w:p w14:paraId="610D49DB" w14:textId="77777777" w:rsidR="005F033B" w:rsidRPr="009626F4" w:rsidRDefault="005F033B">
            <w:pPr>
              <w:rPr>
                <w:rFonts w:asciiTheme="majorHAnsi" w:hAnsiTheme="majorHAnsi" w:cs="Trebuchet MS"/>
                <w:sz w:val="20"/>
                <w:szCs w:val="20"/>
                <w:lang w:val="en-US"/>
              </w:rPr>
            </w:pPr>
          </w:p>
          <w:p w14:paraId="55D73CC3" w14:textId="77777777" w:rsidR="005F033B" w:rsidRPr="009626F4" w:rsidRDefault="005F033B">
            <w:pPr>
              <w:rPr>
                <w:rFonts w:asciiTheme="majorHAnsi" w:hAnsiTheme="majorHAnsi" w:cs="Trebuchet MS"/>
                <w:color w:val="CC0099"/>
                <w:sz w:val="20"/>
                <w:szCs w:val="20"/>
                <w:lang w:val="en-US"/>
              </w:rPr>
            </w:pPr>
          </w:p>
          <w:p w14:paraId="3D42D563" w14:textId="77777777" w:rsidR="005F033B" w:rsidRPr="009626F4" w:rsidRDefault="005F033B">
            <w:pPr>
              <w:rPr>
                <w:rFonts w:asciiTheme="majorHAnsi" w:hAnsiTheme="majorHAnsi" w:cs="Trebuchet MS"/>
                <w:sz w:val="20"/>
                <w:szCs w:val="20"/>
                <w:lang w:val="en-US"/>
              </w:rPr>
            </w:pPr>
          </w:p>
          <w:p w14:paraId="4186879C" w14:textId="77777777" w:rsidR="005F033B" w:rsidRPr="009626F4" w:rsidRDefault="005F033B" w:rsidP="005F033B">
            <w:pPr>
              <w:autoSpaceDE w:val="0"/>
              <w:autoSpaceDN w:val="0"/>
              <w:adjustRightInd w:val="0"/>
              <w:rPr>
                <w:rFonts w:asciiTheme="majorHAnsi" w:hAnsiTheme="majorHAnsi" w:cs="Trebuchet MS"/>
                <w:sz w:val="20"/>
                <w:szCs w:val="20"/>
                <w:lang w:val="en-US"/>
              </w:rPr>
            </w:pPr>
          </w:p>
        </w:tc>
        <w:tc>
          <w:tcPr>
            <w:tcW w:w="8217" w:type="dxa"/>
            <w:gridSpan w:val="3"/>
            <w:tcBorders>
              <w:top w:val="single" w:sz="2" w:space="0" w:color="000000"/>
              <w:left w:val="single" w:sz="2" w:space="0" w:color="000000"/>
              <w:bottom w:val="single" w:sz="2" w:space="0" w:color="000000"/>
              <w:right w:val="single" w:sz="2" w:space="0" w:color="000000"/>
            </w:tcBorders>
            <w:shd w:val="clear" w:color="auto" w:fill="auto"/>
            <w:tcMar>
              <w:top w:w="144" w:type="nil"/>
              <w:right w:w="144" w:type="nil"/>
            </w:tcMar>
          </w:tcPr>
          <w:p w14:paraId="5F97142C" w14:textId="77777777" w:rsidR="005F033B" w:rsidRPr="009626F4" w:rsidRDefault="005F033B" w:rsidP="00F40A4C">
            <w:pPr>
              <w:widowControl w:val="0"/>
              <w:tabs>
                <w:tab w:val="left" w:pos="6749"/>
              </w:tabs>
              <w:autoSpaceDE w:val="0"/>
              <w:autoSpaceDN w:val="0"/>
              <w:adjustRightInd w:val="0"/>
              <w:rPr>
                <w:rFonts w:asciiTheme="majorHAnsi" w:hAnsiTheme="majorHAnsi" w:cs="Arial"/>
                <w:b/>
                <w:color w:val="CC0099"/>
                <w:sz w:val="20"/>
                <w:szCs w:val="20"/>
              </w:rPr>
            </w:pPr>
            <w:r w:rsidRPr="009626F4">
              <w:rPr>
                <w:rFonts w:asciiTheme="majorHAnsi" w:hAnsiTheme="majorHAnsi" w:cs="Arial"/>
                <w:b/>
                <w:color w:val="CC0099"/>
                <w:sz w:val="20"/>
                <w:szCs w:val="20"/>
              </w:rPr>
              <w:t>UNDERSTANDING THE IMPACT</w:t>
            </w:r>
          </w:p>
          <w:p w14:paraId="1E24FA0A" w14:textId="61DAF61C" w:rsidR="00D33BB7" w:rsidRPr="009626F4" w:rsidRDefault="003B6938" w:rsidP="00F40A4C">
            <w:pPr>
              <w:widowControl w:val="0"/>
              <w:tabs>
                <w:tab w:val="left" w:pos="6749"/>
              </w:tabs>
              <w:autoSpaceDE w:val="0"/>
              <w:autoSpaceDN w:val="0"/>
              <w:adjustRightInd w:val="0"/>
              <w:rPr>
                <w:rFonts w:asciiTheme="majorHAnsi" w:hAnsiTheme="majorHAnsi" w:cs="Arial"/>
                <w:sz w:val="20"/>
                <w:szCs w:val="20"/>
              </w:rPr>
            </w:pPr>
            <w:r w:rsidRPr="009626F4">
              <w:rPr>
                <w:rFonts w:asciiTheme="majorHAnsi" w:hAnsiTheme="majorHAnsi" w:cs="Arial"/>
                <w:sz w:val="20"/>
                <w:szCs w:val="20"/>
              </w:rPr>
              <w:t xml:space="preserve">Set up a maze in the classroom.  Blindfold a pupil- ask him/her to make their way through the maze. How does he/she feel?   The give them a pupil to guide them. How do they feel now?  </w:t>
            </w:r>
            <w:r w:rsidR="00D33BB7" w:rsidRPr="009626F4">
              <w:rPr>
                <w:rFonts w:asciiTheme="majorHAnsi" w:hAnsiTheme="majorHAnsi" w:cs="Arial"/>
                <w:sz w:val="20"/>
                <w:szCs w:val="20"/>
              </w:rPr>
              <w:t xml:space="preserve">Can anyone say how this might be like How Christians believe in God? </w:t>
            </w:r>
            <w:r w:rsidR="00922D60" w:rsidRPr="009626F4">
              <w:rPr>
                <w:rFonts w:asciiTheme="majorHAnsi" w:hAnsiTheme="majorHAnsi" w:cs="Arial"/>
                <w:sz w:val="20"/>
                <w:szCs w:val="20"/>
              </w:rPr>
              <w:t>(could do this in pairs)</w:t>
            </w:r>
          </w:p>
          <w:p w14:paraId="0753644A" w14:textId="77777777" w:rsidR="00922D60" w:rsidRPr="009626F4" w:rsidRDefault="00922D60" w:rsidP="00F40A4C">
            <w:pPr>
              <w:widowControl w:val="0"/>
              <w:tabs>
                <w:tab w:val="left" w:pos="6749"/>
              </w:tabs>
              <w:autoSpaceDE w:val="0"/>
              <w:autoSpaceDN w:val="0"/>
              <w:adjustRightInd w:val="0"/>
              <w:rPr>
                <w:rFonts w:asciiTheme="majorHAnsi" w:hAnsiTheme="majorHAnsi" w:cs="Arial"/>
                <w:sz w:val="20"/>
                <w:szCs w:val="20"/>
              </w:rPr>
            </w:pPr>
          </w:p>
          <w:p w14:paraId="46986926" w14:textId="77777777" w:rsidR="00D33BB7" w:rsidRPr="009626F4" w:rsidRDefault="003B6938" w:rsidP="00F40A4C">
            <w:pPr>
              <w:widowControl w:val="0"/>
              <w:tabs>
                <w:tab w:val="left" w:pos="6749"/>
              </w:tabs>
              <w:autoSpaceDE w:val="0"/>
              <w:autoSpaceDN w:val="0"/>
              <w:adjustRightInd w:val="0"/>
              <w:rPr>
                <w:rFonts w:asciiTheme="majorHAnsi" w:hAnsiTheme="majorHAnsi" w:cs="Arial"/>
                <w:sz w:val="20"/>
                <w:szCs w:val="20"/>
              </w:rPr>
            </w:pPr>
            <w:r w:rsidRPr="009626F4">
              <w:rPr>
                <w:rFonts w:asciiTheme="majorHAnsi" w:hAnsiTheme="majorHAnsi" w:cs="Arial"/>
                <w:sz w:val="20"/>
                <w:szCs w:val="20"/>
              </w:rPr>
              <w:t xml:space="preserve">Draw the comparison between this and how Christians let their Creator be their guide through life; they believe they do best when they listen to God. </w:t>
            </w:r>
            <w:r w:rsidR="00F96450" w:rsidRPr="009626F4">
              <w:rPr>
                <w:rFonts w:asciiTheme="majorHAnsi" w:hAnsiTheme="majorHAnsi" w:cs="Arial"/>
                <w:sz w:val="20"/>
                <w:szCs w:val="20"/>
              </w:rPr>
              <w:t xml:space="preserve">  Show a copy of the Bible. What is it? Have they seen one before? Explain that it a special book and it helps Christians as guides them through life, helps them to understand life and how to live it.</w:t>
            </w:r>
            <w:r w:rsidR="00D33BB7" w:rsidRPr="009626F4">
              <w:rPr>
                <w:rFonts w:asciiTheme="majorHAnsi" w:hAnsiTheme="majorHAnsi" w:cs="Arial"/>
                <w:sz w:val="20"/>
                <w:szCs w:val="20"/>
              </w:rPr>
              <w:t xml:space="preserve"> </w:t>
            </w:r>
          </w:p>
          <w:p w14:paraId="2A65329C" w14:textId="77777777" w:rsidR="00922D60" w:rsidRPr="009626F4" w:rsidRDefault="00922D60" w:rsidP="00F40A4C">
            <w:pPr>
              <w:widowControl w:val="0"/>
              <w:tabs>
                <w:tab w:val="left" w:pos="6749"/>
              </w:tabs>
              <w:autoSpaceDE w:val="0"/>
              <w:autoSpaceDN w:val="0"/>
              <w:adjustRightInd w:val="0"/>
              <w:rPr>
                <w:rFonts w:asciiTheme="majorHAnsi" w:hAnsiTheme="majorHAnsi" w:cs="Arial"/>
                <w:sz w:val="20"/>
                <w:szCs w:val="20"/>
              </w:rPr>
            </w:pPr>
          </w:p>
          <w:p w14:paraId="5B0A80B2" w14:textId="37B976F3" w:rsidR="00DD226A" w:rsidRPr="009626F4" w:rsidRDefault="004315A4" w:rsidP="00F40A4C">
            <w:pPr>
              <w:widowControl w:val="0"/>
              <w:tabs>
                <w:tab w:val="left" w:pos="6749"/>
              </w:tabs>
              <w:autoSpaceDE w:val="0"/>
              <w:autoSpaceDN w:val="0"/>
              <w:adjustRightInd w:val="0"/>
              <w:rPr>
                <w:rFonts w:asciiTheme="majorHAnsi" w:hAnsiTheme="majorHAnsi" w:cs="Arial"/>
                <w:sz w:val="20"/>
                <w:szCs w:val="20"/>
              </w:rPr>
            </w:pPr>
            <w:r w:rsidRPr="009626F4">
              <w:rPr>
                <w:rFonts w:asciiTheme="majorHAnsi" w:hAnsiTheme="majorHAnsi" w:cs="Arial"/>
                <w:sz w:val="20"/>
                <w:szCs w:val="20"/>
              </w:rPr>
              <w:t>Look at G</w:t>
            </w:r>
            <w:r w:rsidR="00DD226A" w:rsidRPr="009626F4">
              <w:rPr>
                <w:rFonts w:asciiTheme="majorHAnsi" w:hAnsiTheme="majorHAnsi" w:cs="Arial"/>
                <w:sz w:val="20"/>
                <w:szCs w:val="20"/>
              </w:rPr>
              <w:t>enesis 1: 28-30. What do children think it means?  Give cards with statements on (from resource sheet 2). Work together to put on a continuum (</w:t>
            </w:r>
            <w:proofErr w:type="spellStart"/>
            <w:r w:rsidR="00DD226A" w:rsidRPr="009626F4">
              <w:rPr>
                <w:rFonts w:asciiTheme="majorHAnsi" w:hAnsiTheme="majorHAnsi" w:cs="Arial"/>
                <w:sz w:val="20"/>
                <w:szCs w:val="20"/>
              </w:rPr>
              <w:t>ie</w:t>
            </w:r>
            <w:proofErr w:type="spellEnd"/>
            <w:r w:rsidR="00DD226A" w:rsidRPr="009626F4">
              <w:rPr>
                <w:rFonts w:asciiTheme="majorHAnsi" w:hAnsiTheme="majorHAnsi" w:cs="Arial"/>
                <w:sz w:val="20"/>
                <w:szCs w:val="20"/>
              </w:rPr>
              <w:t xml:space="preserve"> Most Likely and Least likely-  explain meanings)</w:t>
            </w:r>
          </w:p>
          <w:p w14:paraId="56290216" w14:textId="3CF81C75" w:rsidR="00DD226A" w:rsidRPr="009626F4" w:rsidRDefault="00DD226A" w:rsidP="00F40A4C">
            <w:pPr>
              <w:widowControl w:val="0"/>
              <w:tabs>
                <w:tab w:val="left" w:pos="6749"/>
              </w:tabs>
              <w:autoSpaceDE w:val="0"/>
              <w:autoSpaceDN w:val="0"/>
              <w:adjustRightInd w:val="0"/>
              <w:rPr>
                <w:rFonts w:asciiTheme="majorHAnsi" w:hAnsiTheme="majorHAnsi" w:cs="Arial"/>
                <w:sz w:val="20"/>
                <w:szCs w:val="20"/>
              </w:rPr>
            </w:pPr>
            <w:r w:rsidRPr="009626F4">
              <w:rPr>
                <w:rFonts w:asciiTheme="majorHAnsi" w:hAnsiTheme="majorHAnsi" w:cs="Arial"/>
                <w:sz w:val="20"/>
                <w:szCs w:val="20"/>
              </w:rPr>
              <w:t>Share together and explain why they put them where they did.</w:t>
            </w:r>
          </w:p>
        </w:tc>
        <w:tc>
          <w:tcPr>
            <w:tcW w:w="3260" w:type="dxa"/>
            <w:tcBorders>
              <w:top w:val="single" w:sz="2" w:space="0" w:color="000000"/>
              <w:left w:val="single" w:sz="2" w:space="0" w:color="000000"/>
              <w:bottom w:val="single" w:sz="2" w:space="0" w:color="000000"/>
              <w:right w:val="single" w:sz="2" w:space="0" w:color="000000"/>
            </w:tcBorders>
            <w:shd w:val="clear" w:color="auto" w:fill="auto"/>
            <w:tcMar>
              <w:top w:w="144" w:type="nil"/>
              <w:right w:w="144" w:type="nil"/>
            </w:tcMar>
          </w:tcPr>
          <w:p w14:paraId="7AC4EF87" w14:textId="33F8A7A8" w:rsidR="005F033B" w:rsidRPr="000E18AD" w:rsidRDefault="00DD226A" w:rsidP="003237FD">
            <w:pPr>
              <w:widowControl w:val="0"/>
              <w:autoSpaceDE w:val="0"/>
              <w:autoSpaceDN w:val="0"/>
              <w:adjustRightInd w:val="0"/>
              <w:rPr>
                <w:rFonts w:asciiTheme="majorHAnsi" w:hAnsiTheme="majorHAnsi" w:cs="Trebuchet MS"/>
                <w:b/>
                <w:i/>
                <w:iCs/>
                <w:sz w:val="20"/>
                <w:szCs w:val="20"/>
                <w:lang w:val="en-US"/>
              </w:rPr>
            </w:pPr>
            <w:r w:rsidRPr="000E18AD">
              <w:rPr>
                <w:rFonts w:asciiTheme="majorHAnsi" w:hAnsiTheme="majorHAnsi" w:cs="Trebuchet MS"/>
                <w:b/>
                <w:i/>
                <w:iCs/>
                <w:sz w:val="20"/>
                <w:szCs w:val="20"/>
                <w:lang w:val="en-US"/>
              </w:rPr>
              <w:t>APPLY</w:t>
            </w:r>
            <w:r w:rsidR="00D33BB7" w:rsidRPr="000E18AD">
              <w:rPr>
                <w:rFonts w:asciiTheme="majorHAnsi" w:hAnsiTheme="majorHAnsi" w:cs="Trebuchet MS"/>
                <w:b/>
                <w:i/>
                <w:iCs/>
                <w:sz w:val="20"/>
                <w:szCs w:val="20"/>
                <w:lang w:val="en-US"/>
              </w:rPr>
              <w:t>ING</w:t>
            </w:r>
          </w:p>
          <w:p w14:paraId="4B214D5A" w14:textId="55B960A0" w:rsidR="00D33BB7" w:rsidRPr="009626F4" w:rsidRDefault="00D33BB7" w:rsidP="00D33BB7">
            <w:pPr>
              <w:rPr>
                <w:rFonts w:asciiTheme="majorHAnsi" w:hAnsiTheme="majorHAnsi"/>
                <w:sz w:val="20"/>
                <w:szCs w:val="20"/>
              </w:rPr>
            </w:pPr>
            <w:r w:rsidRPr="009626F4">
              <w:rPr>
                <w:rFonts w:asciiTheme="majorHAnsi" w:hAnsiTheme="majorHAnsi" w:cs="Arial"/>
                <w:color w:val="00B050"/>
                <w:sz w:val="20"/>
                <w:szCs w:val="20"/>
              </w:rPr>
              <w:t xml:space="preserve">demonstrate, </w:t>
            </w:r>
            <w:proofErr w:type="spellStart"/>
            <w:r w:rsidRPr="009626F4">
              <w:rPr>
                <w:rFonts w:asciiTheme="majorHAnsi" w:hAnsiTheme="majorHAnsi" w:cs="Arial"/>
                <w:color w:val="00B050"/>
                <w:sz w:val="20"/>
                <w:szCs w:val="20"/>
              </w:rPr>
              <w:t>dramatise</w:t>
            </w:r>
            <w:proofErr w:type="spellEnd"/>
            <w:r w:rsidRPr="009626F4">
              <w:rPr>
                <w:rFonts w:asciiTheme="majorHAnsi" w:hAnsiTheme="majorHAnsi" w:cs="Arial"/>
                <w:color w:val="00B050"/>
                <w:sz w:val="20"/>
                <w:szCs w:val="20"/>
              </w:rPr>
              <w:t>, illustrate</w:t>
            </w:r>
          </w:p>
          <w:p w14:paraId="3119682D" w14:textId="455BA410" w:rsidR="00DD226A" w:rsidRPr="009626F4" w:rsidRDefault="00D33BB7" w:rsidP="003237FD">
            <w:pPr>
              <w:widowControl w:val="0"/>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 xml:space="preserve">Apply ideas about God and the Bible guiding a Christian through life </w:t>
            </w:r>
            <w:r w:rsidR="00922D60" w:rsidRPr="009626F4">
              <w:rPr>
                <w:rFonts w:asciiTheme="majorHAnsi" w:hAnsiTheme="majorHAnsi" w:cs="Trebuchet MS"/>
                <w:i/>
                <w:iCs/>
                <w:sz w:val="20"/>
                <w:szCs w:val="20"/>
                <w:lang w:val="en-US"/>
              </w:rPr>
              <w:t xml:space="preserve">through drama </w:t>
            </w:r>
          </w:p>
          <w:p w14:paraId="67B1C87C" w14:textId="77777777" w:rsidR="00922D60" w:rsidRPr="009626F4" w:rsidRDefault="00922D60" w:rsidP="003237FD">
            <w:pPr>
              <w:widowControl w:val="0"/>
              <w:autoSpaceDE w:val="0"/>
              <w:autoSpaceDN w:val="0"/>
              <w:adjustRightInd w:val="0"/>
              <w:rPr>
                <w:rFonts w:asciiTheme="majorHAnsi" w:hAnsiTheme="majorHAnsi" w:cs="Trebuchet MS"/>
                <w:i/>
                <w:iCs/>
                <w:sz w:val="20"/>
                <w:szCs w:val="20"/>
                <w:lang w:val="en-US"/>
              </w:rPr>
            </w:pPr>
          </w:p>
          <w:p w14:paraId="1643E6F9" w14:textId="427F948C" w:rsidR="00DD226A" w:rsidRPr="000E18AD" w:rsidRDefault="00D33BB7" w:rsidP="003237FD">
            <w:pPr>
              <w:widowControl w:val="0"/>
              <w:autoSpaceDE w:val="0"/>
              <w:autoSpaceDN w:val="0"/>
              <w:adjustRightInd w:val="0"/>
              <w:rPr>
                <w:rFonts w:asciiTheme="majorHAnsi" w:hAnsiTheme="majorHAnsi" w:cs="Trebuchet MS"/>
                <w:b/>
                <w:i/>
                <w:iCs/>
                <w:sz w:val="20"/>
                <w:szCs w:val="20"/>
                <w:lang w:val="en-US"/>
              </w:rPr>
            </w:pPr>
            <w:r w:rsidRPr="000E18AD">
              <w:rPr>
                <w:rFonts w:asciiTheme="majorHAnsi" w:hAnsiTheme="majorHAnsi" w:cs="Trebuchet MS"/>
                <w:b/>
                <w:i/>
                <w:iCs/>
                <w:sz w:val="20"/>
                <w:szCs w:val="20"/>
                <w:lang w:val="en-US"/>
              </w:rPr>
              <w:t>ANALYSING</w:t>
            </w:r>
          </w:p>
          <w:p w14:paraId="1EB84468" w14:textId="64BBEFD7" w:rsidR="00D33BB7" w:rsidRPr="009626F4" w:rsidRDefault="00D33BB7" w:rsidP="00D33BB7">
            <w:pPr>
              <w:rPr>
                <w:rFonts w:asciiTheme="majorHAnsi" w:hAnsiTheme="majorHAnsi"/>
                <w:sz w:val="20"/>
                <w:szCs w:val="20"/>
              </w:rPr>
            </w:pPr>
            <w:r w:rsidRPr="009626F4">
              <w:rPr>
                <w:rFonts w:asciiTheme="majorHAnsi" w:hAnsiTheme="majorHAnsi" w:cs="Arial"/>
                <w:color w:val="00B050"/>
                <w:sz w:val="20"/>
                <w:szCs w:val="20"/>
              </w:rPr>
              <w:t>differentiate, classify, examine, contrast</w:t>
            </w:r>
          </w:p>
          <w:p w14:paraId="7E41DE8E" w14:textId="4E184C6D" w:rsidR="00D33BB7" w:rsidRPr="009626F4" w:rsidRDefault="00D33BB7" w:rsidP="003237FD">
            <w:pPr>
              <w:widowControl w:val="0"/>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Sort possible interpretations of Genesis 1: 28-30 into least/most likely</w:t>
            </w:r>
          </w:p>
        </w:tc>
        <w:tc>
          <w:tcPr>
            <w:tcW w:w="1701" w:type="dxa"/>
            <w:tcBorders>
              <w:top w:val="single" w:sz="2" w:space="0" w:color="000000"/>
              <w:left w:val="single" w:sz="2" w:space="0" w:color="000000"/>
              <w:bottom w:val="single" w:sz="2" w:space="0" w:color="000000"/>
              <w:right w:val="single" w:sz="2" w:space="0" w:color="000000"/>
            </w:tcBorders>
            <w:shd w:val="clear" w:color="auto" w:fill="auto"/>
            <w:tcMar>
              <w:top w:w="144" w:type="nil"/>
              <w:right w:w="144" w:type="nil"/>
            </w:tcMar>
          </w:tcPr>
          <w:p w14:paraId="1D54616C" w14:textId="77777777" w:rsidR="00F622F3" w:rsidRPr="009626F4" w:rsidRDefault="00DD226A" w:rsidP="00E166D8">
            <w:pPr>
              <w:rPr>
                <w:rFonts w:asciiTheme="majorHAnsi" w:hAnsiTheme="majorHAnsi" w:cs="Arial"/>
                <w:sz w:val="20"/>
                <w:szCs w:val="20"/>
              </w:rPr>
            </w:pPr>
            <w:r w:rsidRPr="009626F4">
              <w:rPr>
                <w:rFonts w:asciiTheme="majorHAnsi" w:hAnsiTheme="majorHAnsi" w:cs="Trebuchet MS"/>
                <w:i/>
                <w:iCs/>
                <w:sz w:val="20"/>
                <w:szCs w:val="20"/>
                <w:lang w:val="en-US"/>
              </w:rPr>
              <w:t>Take photos of their continuums get a quote from each group to annotate photo with and stick in books.</w:t>
            </w:r>
            <w:r w:rsidR="00F622F3" w:rsidRPr="009626F4">
              <w:rPr>
                <w:rFonts w:asciiTheme="majorHAnsi" w:hAnsiTheme="majorHAnsi" w:cs="Arial"/>
                <w:sz w:val="20"/>
                <w:szCs w:val="20"/>
              </w:rPr>
              <w:t xml:space="preserve"> </w:t>
            </w:r>
          </w:p>
          <w:p w14:paraId="4003E240" w14:textId="6735171F" w:rsidR="005F033B" w:rsidRPr="009626F4" w:rsidRDefault="005F033B" w:rsidP="00E166D8">
            <w:pPr>
              <w:rPr>
                <w:rFonts w:asciiTheme="majorHAnsi" w:hAnsiTheme="majorHAnsi" w:cs="Trebuchet MS"/>
                <w:i/>
                <w:iCs/>
                <w:sz w:val="20"/>
                <w:szCs w:val="20"/>
                <w:lang w:val="en-US"/>
              </w:rPr>
            </w:pPr>
          </w:p>
        </w:tc>
      </w:tr>
      <w:tr w:rsidR="005F033B" w:rsidRPr="009626F4" w14:paraId="3D6CA156" w14:textId="77777777" w:rsidTr="009F4361">
        <w:tc>
          <w:tcPr>
            <w:tcW w:w="2097" w:type="dxa"/>
            <w:gridSpan w:val="2"/>
            <w:tcBorders>
              <w:top w:val="single" w:sz="2" w:space="0" w:color="000000"/>
              <w:left w:val="single" w:sz="2" w:space="0" w:color="000000"/>
              <w:bottom w:val="single" w:sz="2" w:space="0" w:color="000000"/>
              <w:right w:val="single" w:sz="4" w:space="0" w:color="auto"/>
            </w:tcBorders>
            <w:shd w:val="clear" w:color="auto" w:fill="auto"/>
            <w:tcMar>
              <w:top w:w="144" w:type="nil"/>
              <w:right w:w="144" w:type="nil"/>
            </w:tcMar>
          </w:tcPr>
          <w:p w14:paraId="4713AA0D" w14:textId="2FD003A4" w:rsidR="005F033B" w:rsidRPr="005D308E" w:rsidRDefault="005C2DE5" w:rsidP="005D308E">
            <w:pPr>
              <w:pStyle w:val="ListParagraph"/>
              <w:widowControl w:val="0"/>
              <w:numPr>
                <w:ilvl w:val="0"/>
                <w:numId w:val="11"/>
              </w:numPr>
              <w:tabs>
                <w:tab w:val="right" w:pos="2156"/>
              </w:tabs>
              <w:autoSpaceDE w:val="0"/>
              <w:autoSpaceDN w:val="0"/>
              <w:adjustRightInd w:val="0"/>
              <w:rPr>
                <w:rFonts w:asciiTheme="majorHAnsi" w:hAnsiTheme="majorHAnsi" w:cs="Trebuchet MS"/>
                <w:sz w:val="20"/>
                <w:szCs w:val="20"/>
                <w:lang w:val="en-US"/>
              </w:rPr>
            </w:pPr>
            <w:r w:rsidRPr="005D308E">
              <w:rPr>
                <w:rFonts w:asciiTheme="majorHAnsi" w:hAnsiTheme="majorHAnsi" w:cs="Trebuchet MS"/>
                <w:sz w:val="20"/>
                <w:szCs w:val="20"/>
                <w:lang w:val="en-US"/>
              </w:rPr>
              <w:t>Why should we look after the world?</w:t>
            </w:r>
          </w:p>
        </w:tc>
        <w:tc>
          <w:tcPr>
            <w:tcW w:w="284" w:type="dxa"/>
            <w:gridSpan w:val="2"/>
            <w:tcBorders>
              <w:top w:val="single" w:sz="2" w:space="0" w:color="000000"/>
              <w:left w:val="single" w:sz="4" w:space="0" w:color="auto"/>
              <w:bottom w:val="single" w:sz="2" w:space="0" w:color="000000"/>
              <w:right w:val="single" w:sz="2" w:space="0" w:color="000000"/>
            </w:tcBorders>
            <w:shd w:val="clear" w:color="auto" w:fill="CCFF66"/>
          </w:tcPr>
          <w:p w14:paraId="5CE2B68E" w14:textId="77777777" w:rsidR="005F033B" w:rsidRPr="009626F4" w:rsidRDefault="005F033B" w:rsidP="00DE2D35">
            <w:pPr>
              <w:widowControl w:val="0"/>
              <w:tabs>
                <w:tab w:val="right" w:pos="2156"/>
              </w:tabs>
              <w:autoSpaceDE w:val="0"/>
              <w:autoSpaceDN w:val="0"/>
              <w:adjustRightInd w:val="0"/>
              <w:rPr>
                <w:rFonts w:asciiTheme="majorHAnsi" w:hAnsiTheme="majorHAnsi" w:cs="Trebuchet MS"/>
                <w:sz w:val="20"/>
                <w:szCs w:val="20"/>
                <w:lang w:val="en-US"/>
              </w:rPr>
            </w:pPr>
          </w:p>
        </w:tc>
        <w:tc>
          <w:tcPr>
            <w:tcW w:w="8217" w:type="dxa"/>
            <w:gridSpan w:val="3"/>
            <w:tcBorders>
              <w:top w:val="single" w:sz="2" w:space="0" w:color="000000"/>
              <w:left w:val="single" w:sz="2" w:space="0" w:color="000000"/>
              <w:bottom w:val="single" w:sz="2" w:space="0" w:color="000000"/>
              <w:right w:val="single" w:sz="2" w:space="0" w:color="000000"/>
            </w:tcBorders>
            <w:shd w:val="clear" w:color="auto" w:fill="auto"/>
            <w:tcMar>
              <w:top w:w="144" w:type="nil"/>
              <w:right w:w="144" w:type="nil"/>
            </w:tcMar>
          </w:tcPr>
          <w:p w14:paraId="36785FC5" w14:textId="77777777" w:rsidR="005F033B" w:rsidRPr="009626F4" w:rsidRDefault="00AE5B12" w:rsidP="00455435">
            <w:pPr>
              <w:widowControl w:val="0"/>
              <w:autoSpaceDE w:val="0"/>
              <w:autoSpaceDN w:val="0"/>
              <w:adjustRightInd w:val="0"/>
              <w:rPr>
                <w:rFonts w:asciiTheme="majorHAnsi" w:hAnsiTheme="majorHAnsi" w:cs="Calibri"/>
                <w:b/>
                <w:color w:val="92D050"/>
                <w:sz w:val="20"/>
                <w:szCs w:val="20"/>
                <w:lang w:val="en-US"/>
              </w:rPr>
            </w:pPr>
            <w:r w:rsidRPr="009626F4">
              <w:rPr>
                <w:rFonts w:asciiTheme="majorHAnsi" w:hAnsiTheme="majorHAnsi" w:cs="Calibri"/>
                <w:b/>
                <w:color w:val="92D050"/>
                <w:sz w:val="20"/>
                <w:szCs w:val="20"/>
                <w:lang w:val="en-US"/>
              </w:rPr>
              <w:t>MAKING CONNECTIONS</w:t>
            </w:r>
          </w:p>
          <w:p w14:paraId="775DF22A" w14:textId="18603BF3" w:rsidR="00AE5B12" w:rsidRPr="009626F4" w:rsidRDefault="00AE5B12" w:rsidP="00455435">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Give children a selection of 3, 6 or 9 (depending on ability) areas that someone might learn from the Christian creation story or laminated cards. E.g.:</w:t>
            </w:r>
          </w:p>
          <w:p w14:paraId="7B3B9078" w14:textId="69499883" w:rsidR="00AE5B12" w:rsidRPr="009626F4" w:rsidRDefault="00AE5B12" w:rsidP="00455435">
            <w:pPr>
              <w:widowControl w:val="0"/>
              <w:autoSpaceDE w:val="0"/>
              <w:autoSpaceDN w:val="0"/>
              <w:adjustRightInd w:val="0"/>
              <w:rPr>
                <w:rFonts w:asciiTheme="majorHAnsi" w:hAnsiTheme="majorHAnsi" w:cs="Calibri"/>
                <w:sz w:val="20"/>
                <w:szCs w:val="20"/>
                <w:lang w:val="en-US"/>
              </w:rPr>
            </w:pPr>
            <w:proofErr w:type="gramStart"/>
            <w:r w:rsidRPr="009626F4">
              <w:rPr>
                <w:rFonts w:asciiTheme="majorHAnsi" w:hAnsiTheme="majorHAnsi" w:cs="Calibri"/>
                <w:sz w:val="20"/>
                <w:szCs w:val="20"/>
                <w:lang w:val="en-US"/>
              </w:rPr>
              <w:t>humans</w:t>
            </w:r>
            <w:proofErr w:type="gramEnd"/>
            <w:r w:rsidRPr="009626F4">
              <w:rPr>
                <w:rFonts w:asciiTheme="majorHAnsi" w:hAnsiTheme="majorHAnsi" w:cs="Calibri"/>
                <w:sz w:val="20"/>
                <w:szCs w:val="20"/>
                <w:lang w:val="en-US"/>
              </w:rPr>
              <w:t xml:space="preserve">,  God,   Animals,  Nature,   </w:t>
            </w:r>
            <w:r w:rsidR="005C2DE5" w:rsidRPr="009626F4">
              <w:rPr>
                <w:rFonts w:asciiTheme="majorHAnsi" w:hAnsiTheme="majorHAnsi" w:cs="Calibri"/>
                <w:sz w:val="20"/>
                <w:szCs w:val="20"/>
                <w:lang w:val="en-US"/>
              </w:rPr>
              <w:t>G</w:t>
            </w:r>
            <w:r w:rsidRPr="009626F4">
              <w:rPr>
                <w:rFonts w:asciiTheme="majorHAnsi" w:hAnsiTheme="majorHAnsi" w:cs="Calibri"/>
                <w:sz w:val="20"/>
                <w:szCs w:val="20"/>
                <w:lang w:val="en-US"/>
              </w:rPr>
              <w:t xml:space="preserve">od designed the world,   The world is “very good”,   God </w:t>
            </w:r>
            <w:r w:rsidRPr="009626F4">
              <w:rPr>
                <w:rFonts w:asciiTheme="majorHAnsi" w:hAnsiTheme="majorHAnsi" w:cs="Calibri"/>
                <w:sz w:val="20"/>
                <w:szCs w:val="20"/>
                <w:lang w:val="en-US"/>
              </w:rPr>
              <w:lastRenderedPageBreak/>
              <w:t>created the world from nothing,   Humans are responsible for the earth,   the world is ama</w:t>
            </w:r>
            <w:r w:rsidR="00F622F3" w:rsidRPr="009626F4">
              <w:rPr>
                <w:rFonts w:asciiTheme="majorHAnsi" w:hAnsiTheme="majorHAnsi" w:cs="Calibri"/>
                <w:sz w:val="20"/>
                <w:szCs w:val="20"/>
                <w:lang w:val="en-US"/>
              </w:rPr>
              <w:t>zing.</w:t>
            </w:r>
          </w:p>
          <w:p w14:paraId="3722558A" w14:textId="77777777" w:rsidR="00AE5B12" w:rsidRPr="009626F4" w:rsidRDefault="00AE5B12" w:rsidP="00455435">
            <w:pPr>
              <w:widowControl w:val="0"/>
              <w:autoSpaceDE w:val="0"/>
              <w:autoSpaceDN w:val="0"/>
              <w:adjustRightInd w:val="0"/>
              <w:rPr>
                <w:rFonts w:asciiTheme="majorHAnsi" w:hAnsiTheme="majorHAnsi" w:cs="Calibri"/>
                <w:sz w:val="20"/>
                <w:szCs w:val="20"/>
                <w:lang w:val="en-US"/>
              </w:rPr>
            </w:pPr>
          </w:p>
          <w:p w14:paraId="7AB051B3" w14:textId="237B3981" w:rsidR="00AE5B12" w:rsidRPr="009626F4" w:rsidRDefault="00AE5B12" w:rsidP="00455435">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In groups, discuss what pupils thinks can be learned about each area from the creation story.  Ask them to decide which are the most important two for Christians and why- allow for a range of views.</w:t>
            </w:r>
          </w:p>
          <w:p w14:paraId="504CF27E" w14:textId="77777777" w:rsidR="00AE5B12" w:rsidRPr="009626F4" w:rsidRDefault="00AE5B12" w:rsidP="00455435">
            <w:pPr>
              <w:widowControl w:val="0"/>
              <w:autoSpaceDE w:val="0"/>
              <w:autoSpaceDN w:val="0"/>
              <w:adjustRightInd w:val="0"/>
              <w:rPr>
                <w:rFonts w:asciiTheme="majorHAnsi" w:hAnsiTheme="majorHAnsi" w:cs="Calibri"/>
                <w:sz w:val="20"/>
                <w:szCs w:val="20"/>
                <w:lang w:val="en-US"/>
              </w:rPr>
            </w:pPr>
          </w:p>
          <w:p w14:paraId="563E2576" w14:textId="77777777" w:rsidR="00AE5B12" w:rsidRPr="009626F4" w:rsidRDefault="00AE5B12" w:rsidP="00AE5B12">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Remind pupils that not everyone is a Christian or believes that the world was created by God.  Ask pupils to think of other reasons why nature and humans are important and why we should look after the world and each other.</w:t>
            </w:r>
          </w:p>
          <w:p w14:paraId="5F1ECA77" w14:textId="77777777" w:rsidR="00E166D8" w:rsidRPr="009626F4" w:rsidRDefault="00E166D8" w:rsidP="00E166D8">
            <w:pPr>
              <w:rPr>
                <w:rFonts w:asciiTheme="majorHAnsi" w:hAnsiTheme="majorHAnsi" w:cs="Arial"/>
                <w:sz w:val="20"/>
                <w:szCs w:val="20"/>
              </w:rPr>
            </w:pPr>
          </w:p>
          <w:p w14:paraId="3F641081" w14:textId="77777777" w:rsidR="00E166D8" w:rsidRPr="009626F4" w:rsidRDefault="00E166D8" w:rsidP="00E166D8">
            <w:pPr>
              <w:rPr>
                <w:rFonts w:asciiTheme="majorHAnsi" w:hAnsiTheme="majorHAnsi" w:cs="Arial"/>
                <w:sz w:val="20"/>
                <w:szCs w:val="20"/>
              </w:rPr>
            </w:pPr>
            <w:r w:rsidRPr="009626F4">
              <w:rPr>
                <w:rFonts w:asciiTheme="majorHAnsi" w:hAnsiTheme="majorHAnsi" w:cs="Arial"/>
                <w:sz w:val="20"/>
                <w:szCs w:val="20"/>
              </w:rPr>
              <w:t>Fill a thought bubble in “What do Christians learn from the Creation Story?”</w:t>
            </w:r>
          </w:p>
          <w:p w14:paraId="7CDA042B" w14:textId="77777777" w:rsidR="00E166D8" w:rsidRPr="009626F4" w:rsidRDefault="00E166D8" w:rsidP="00E166D8">
            <w:pPr>
              <w:rPr>
                <w:rFonts w:asciiTheme="majorHAnsi" w:hAnsiTheme="majorHAnsi" w:cs="Arial"/>
                <w:sz w:val="20"/>
                <w:szCs w:val="20"/>
              </w:rPr>
            </w:pPr>
            <w:r w:rsidRPr="009626F4">
              <w:rPr>
                <w:rFonts w:asciiTheme="majorHAnsi" w:hAnsiTheme="majorHAnsi" w:cs="Arial"/>
                <w:sz w:val="20"/>
                <w:szCs w:val="20"/>
              </w:rPr>
              <w:t>I think…….</w:t>
            </w:r>
          </w:p>
          <w:p w14:paraId="29301428" w14:textId="77777777" w:rsidR="005C2DE5" w:rsidRPr="009626F4" w:rsidRDefault="005C2DE5" w:rsidP="00AE5B12">
            <w:pPr>
              <w:widowControl w:val="0"/>
              <w:autoSpaceDE w:val="0"/>
              <w:autoSpaceDN w:val="0"/>
              <w:adjustRightInd w:val="0"/>
              <w:rPr>
                <w:rFonts w:asciiTheme="majorHAnsi" w:hAnsiTheme="majorHAnsi" w:cs="Calibri"/>
                <w:sz w:val="20"/>
                <w:szCs w:val="20"/>
                <w:lang w:val="en-US"/>
              </w:rPr>
            </w:pPr>
          </w:p>
          <w:p w14:paraId="37BA6D53" w14:textId="69501D5A" w:rsidR="00E166D8" w:rsidRPr="009626F4" w:rsidRDefault="005C2DE5" w:rsidP="00AE5B12">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Pupils decide on one thing the class can do over the next week to make the world “very good” (whether or not they believe in God)</w:t>
            </w:r>
          </w:p>
        </w:tc>
        <w:tc>
          <w:tcPr>
            <w:tcW w:w="3260" w:type="dxa"/>
            <w:tcBorders>
              <w:top w:val="single" w:sz="2" w:space="0" w:color="000000"/>
              <w:left w:val="single" w:sz="2" w:space="0" w:color="000000"/>
              <w:bottom w:val="single" w:sz="2" w:space="0" w:color="000000"/>
              <w:right w:val="single" w:sz="2" w:space="0" w:color="000000"/>
            </w:tcBorders>
            <w:shd w:val="clear" w:color="auto" w:fill="auto"/>
            <w:tcMar>
              <w:top w:w="144" w:type="nil"/>
              <w:right w:w="144" w:type="nil"/>
            </w:tcMar>
          </w:tcPr>
          <w:p w14:paraId="223828F5" w14:textId="77777777" w:rsidR="005F033B" w:rsidRPr="000E18AD" w:rsidRDefault="00CF443F" w:rsidP="000C6BA6">
            <w:pPr>
              <w:widowControl w:val="0"/>
              <w:autoSpaceDE w:val="0"/>
              <w:autoSpaceDN w:val="0"/>
              <w:adjustRightInd w:val="0"/>
              <w:rPr>
                <w:rFonts w:asciiTheme="majorHAnsi" w:hAnsiTheme="majorHAnsi" w:cs="Trebuchet MS"/>
                <w:b/>
                <w:i/>
                <w:iCs/>
                <w:sz w:val="20"/>
                <w:szCs w:val="20"/>
                <w:lang w:val="en-US"/>
              </w:rPr>
            </w:pPr>
            <w:r w:rsidRPr="000E18AD">
              <w:rPr>
                <w:rFonts w:asciiTheme="majorHAnsi" w:hAnsiTheme="majorHAnsi" w:cs="Trebuchet MS"/>
                <w:b/>
                <w:i/>
                <w:iCs/>
                <w:sz w:val="20"/>
                <w:szCs w:val="20"/>
                <w:lang w:val="en-US"/>
              </w:rPr>
              <w:lastRenderedPageBreak/>
              <w:t>EVALUATE</w:t>
            </w:r>
          </w:p>
          <w:p w14:paraId="7968EECD" w14:textId="654FBAAA" w:rsidR="00CF443F" w:rsidRPr="009626F4" w:rsidRDefault="00CF443F" w:rsidP="00CF443F">
            <w:pPr>
              <w:rPr>
                <w:rFonts w:asciiTheme="majorHAnsi" w:hAnsiTheme="majorHAnsi"/>
                <w:sz w:val="20"/>
                <w:szCs w:val="20"/>
              </w:rPr>
            </w:pPr>
            <w:r w:rsidRPr="009626F4">
              <w:rPr>
                <w:rFonts w:asciiTheme="majorHAnsi" w:hAnsiTheme="majorHAnsi" w:cs="Arial"/>
                <w:color w:val="00B050"/>
                <w:sz w:val="20"/>
                <w:szCs w:val="20"/>
              </w:rPr>
              <w:t xml:space="preserve">Judge, </w:t>
            </w:r>
            <w:proofErr w:type="spellStart"/>
            <w:r w:rsidRPr="009626F4">
              <w:rPr>
                <w:rFonts w:asciiTheme="majorHAnsi" w:hAnsiTheme="majorHAnsi" w:cs="Arial"/>
                <w:color w:val="00B050"/>
                <w:sz w:val="20"/>
                <w:szCs w:val="20"/>
              </w:rPr>
              <w:t>conclude,argue</w:t>
            </w:r>
            <w:proofErr w:type="spellEnd"/>
          </w:p>
          <w:p w14:paraId="3EB90BA9" w14:textId="77777777" w:rsidR="00CF443F" w:rsidRPr="009626F4" w:rsidRDefault="00CF443F" w:rsidP="000C6BA6">
            <w:pPr>
              <w:widowControl w:val="0"/>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Children can give reasons for their choices.</w:t>
            </w:r>
          </w:p>
          <w:p w14:paraId="0600C83F" w14:textId="77B36697" w:rsidR="00CF443F" w:rsidRPr="009626F4" w:rsidRDefault="00CF443F" w:rsidP="000C6BA6">
            <w:pPr>
              <w:widowControl w:val="0"/>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lastRenderedPageBreak/>
              <w:t>Children can identify and explain, picking out the strongest reason/s based on their learning and understanding.</w:t>
            </w:r>
          </w:p>
        </w:tc>
        <w:tc>
          <w:tcPr>
            <w:tcW w:w="1701" w:type="dxa"/>
            <w:tcBorders>
              <w:top w:val="single" w:sz="2" w:space="0" w:color="000000"/>
              <w:left w:val="single" w:sz="2" w:space="0" w:color="000000"/>
              <w:bottom w:val="single" w:sz="2" w:space="0" w:color="000000"/>
              <w:right w:val="single" w:sz="2" w:space="0" w:color="000000"/>
            </w:tcBorders>
            <w:shd w:val="clear" w:color="auto" w:fill="auto"/>
            <w:tcMar>
              <w:top w:w="144" w:type="nil"/>
              <w:right w:w="144" w:type="nil"/>
            </w:tcMar>
          </w:tcPr>
          <w:p w14:paraId="4F6B1CF6" w14:textId="77777777" w:rsidR="00E166D8" w:rsidRPr="009626F4" w:rsidRDefault="00E166D8" w:rsidP="00E166D8">
            <w:pPr>
              <w:rPr>
                <w:rFonts w:asciiTheme="majorHAnsi" w:hAnsiTheme="majorHAnsi" w:cs="Arial"/>
                <w:sz w:val="20"/>
                <w:szCs w:val="20"/>
              </w:rPr>
            </w:pPr>
            <w:r w:rsidRPr="009626F4">
              <w:rPr>
                <w:rFonts w:asciiTheme="majorHAnsi" w:hAnsiTheme="majorHAnsi" w:cs="Arial"/>
                <w:sz w:val="20"/>
                <w:szCs w:val="20"/>
              </w:rPr>
              <w:lastRenderedPageBreak/>
              <w:t xml:space="preserve">Fill a thought bubble in “What do Christians learn from the </w:t>
            </w:r>
            <w:r w:rsidRPr="009626F4">
              <w:rPr>
                <w:rFonts w:asciiTheme="majorHAnsi" w:hAnsiTheme="majorHAnsi" w:cs="Arial"/>
                <w:sz w:val="20"/>
                <w:szCs w:val="20"/>
              </w:rPr>
              <w:lastRenderedPageBreak/>
              <w:t>Creation Story?”</w:t>
            </w:r>
          </w:p>
          <w:p w14:paraId="5B42F257" w14:textId="77777777" w:rsidR="00E166D8" w:rsidRPr="009626F4" w:rsidRDefault="00E166D8" w:rsidP="00E166D8">
            <w:pPr>
              <w:rPr>
                <w:rFonts w:asciiTheme="majorHAnsi" w:hAnsiTheme="majorHAnsi" w:cs="Arial"/>
                <w:sz w:val="20"/>
                <w:szCs w:val="20"/>
              </w:rPr>
            </w:pPr>
            <w:r w:rsidRPr="009626F4">
              <w:rPr>
                <w:rFonts w:asciiTheme="majorHAnsi" w:hAnsiTheme="majorHAnsi" w:cs="Arial"/>
                <w:sz w:val="20"/>
                <w:szCs w:val="20"/>
              </w:rPr>
              <w:t>I think…….</w:t>
            </w:r>
          </w:p>
          <w:p w14:paraId="670ECA1D" w14:textId="1C8B8FD2" w:rsidR="005F033B" w:rsidRPr="009626F4" w:rsidRDefault="005F033B" w:rsidP="000C6BA6">
            <w:pPr>
              <w:widowControl w:val="0"/>
              <w:autoSpaceDE w:val="0"/>
              <w:autoSpaceDN w:val="0"/>
              <w:adjustRightInd w:val="0"/>
              <w:rPr>
                <w:rFonts w:asciiTheme="majorHAnsi" w:hAnsiTheme="majorHAnsi" w:cs="Trebuchet MS"/>
                <w:i/>
                <w:iCs/>
                <w:sz w:val="20"/>
                <w:szCs w:val="20"/>
                <w:lang w:val="en-US"/>
              </w:rPr>
            </w:pPr>
          </w:p>
        </w:tc>
      </w:tr>
      <w:tr w:rsidR="005F033B" w:rsidRPr="009626F4" w14:paraId="71C5563B" w14:textId="77777777" w:rsidTr="009F4361">
        <w:tc>
          <w:tcPr>
            <w:tcW w:w="2084" w:type="dxa"/>
            <w:tcBorders>
              <w:top w:val="single" w:sz="2" w:space="0" w:color="000000"/>
              <w:left w:val="single" w:sz="2" w:space="0" w:color="000000"/>
              <w:bottom w:val="single" w:sz="2" w:space="0" w:color="000000"/>
              <w:right w:val="single" w:sz="4" w:space="0" w:color="auto"/>
            </w:tcBorders>
            <w:shd w:val="clear" w:color="auto" w:fill="auto"/>
            <w:tcMar>
              <w:top w:w="144" w:type="nil"/>
              <w:right w:w="144" w:type="nil"/>
            </w:tcMar>
          </w:tcPr>
          <w:p w14:paraId="2AA71A7A" w14:textId="377B0462" w:rsidR="005F033B" w:rsidRPr="009626F4" w:rsidRDefault="0084005C" w:rsidP="00DE2D35">
            <w:pPr>
              <w:widowControl w:val="0"/>
              <w:tabs>
                <w:tab w:val="right" w:pos="2156"/>
              </w:tabs>
              <w:autoSpaceDE w:val="0"/>
              <w:autoSpaceDN w:val="0"/>
              <w:adjustRightInd w:val="0"/>
              <w:rPr>
                <w:rFonts w:asciiTheme="majorHAnsi" w:hAnsiTheme="majorHAnsi" w:cs="Trebuchet MS"/>
                <w:b/>
                <w:sz w:val="20"/>
                <w:szCs w:val="20"/>
                <w:u w:val="single"/>
                <w:lang w:val="en-US"/>
              </w:rPr>
            </w:pPr>
            <w:r w:rsidRPr="009626F4">
              <w:rPr>
                <w:rFonts w:asciiTheme="majorHAnsi" w:hAnsiTheme="majorHAnsi" w:cs="Trebuchet MS"/>
                <w:b/>
                <w:sz w:val="20"/>
                <w:szCs w:val="20"/>
                <w:u w:val="single"/>
                <w:lang w:val="en-US"/>
              </w:rPr>
              <w:lastRenderedPageBreak/>
              <w:t>DIGGING DEEPER</w:t>
            </w:r>
          </w:p>
          <w:p w14:paraId="5571FEF6" w14:textId="77777777" w:rsidR="0084005C" w:rsidRPr="009626F4" w:rsidRDefault="0084005C" w:rsidP="00DE2D35">
            <w:pPr>
              <w:widowControl w:val="0"/>
              <w:tabs>
                <w:tab w:val="right" w:pos="2156"/>
              </w:tabs>
              <w:autoSpaceDE w:val="0"/>
              <w:autoSpaceDN w:val="0"/>
              <w:adjustRightInd w:val="0"/>
              <w:rPr>
                <w:rFonts w:asciiTheme="majorHAnsi" w:hAnsiTheme="majorHAnsi" w:cs="Trebuchet MS"/>
                <w:sz w:val="20"/>
                <w:szCs w:val="20"/>
                <w:lang w:val="en-US"/>
              </w:rPr>
            </w:pPr>
          </w:p>
          <w:p w14:paraId="2F39D4FB" w14:textId="7CCBB8ED" w:rsidR="0084005C" w:rsidRPr="009626F4" w:rsidRDefault="004315A4" w:rsidP="00AC64A3">
            <w:pPr>
              <w:widowControl w:val="0"/>
              <w:tabs>
                <w:tab w:val="right" w:pos="2156"/>
              </w:tabs>
              <w:autoSpaceDE w:val="0"/>
              <w:autoSpaceDN w:val="0"/>
              <w:adjustRightInd w:val="0"/>
              <w:rPr>
                <w:rFonts w:asciiTheme="majorHAnsi" w:hAnsiTheme="majorHAnsi" w:cs="Trebuchet MS"/>
                <w:sz w:val="20"/>
                <w:szCs w:val="20"/>
                <w:lang w:val="en-US"/>
              </w:rPr>
            </w:pPr>
            <w:r w:rsidRPr="009626F4">
              <w:rPr>
                <w:rFonts w:asciiTheme="majorHAnsi" w:hAnsiTheme="majorHAnsi" w:cs="Trebuchet MS"/>
                <w:sz w:val="20"/>
                <w:szCs w:val="20"/>
                <w:lang w:val="en-US"/>
              </w:rPr>
              <w:t>What do Christians believe about humans?</w:t>
            </w:r>
          </w:p>
        </w:tc>
        <w:tc>
          <w:tcPr>
            <w:tcW w:w="297" w:type="dxa"/>
            <w:gridSpan w:val="3"/>
            <w:tcBorders>
              <w:top w:val="single" w:sz="2" w:space="0" w:color="000000"/>
              <w:left w:val="single" w:sz="4" w:space="0" w:color="auto"/>
              <w:bottom w:val="single" w:sz="2" w:space="0" w:color="000000"/>
              <w:right w:val="single" w:sz="2" w:space="0" w:color="000000"/>
            </w:tcBorders>
            <w:shd w:val="clear" w:color="auto" w:fill="800080"/>
          </w:tcPr>
          <w:p w14:paraId="6DE09D96" w14:textId="77777777" w:rsidR="005F033B" w:rsidRPr="009626F4" w:rsidRDefault="005F033B" w:rsidP="00DE2D35">
            <w:pPr>
              <w:widowControl w:val="0"/>
              <w:tabs>
                <w:tab w:val="right" w:pos="2156"/>
              </w:tabs>
              <w:autoSpaceDE w:val="0"/>
              <w:autoSpaceDN w:val="0"/>
              <w:adjustRightInd w:val="0"/>
              <w:rPr>
                <w:rFonts w:asciiTheme="majorHAnsi" w:hAnsiTheme="majorHAnsi" w:cs="Trebuchet MS"/>
                <w:sz w:val="20"/>
                <w:szCs w:val="20"/>
                <w:lang w:val="en-US"/>
              </w:rPr>
            </w:pPr>
          </w:p>
        </w:tc>
        <w:tc>
          <w:tcPr>
            <w:tcW w:w="8217" w:type="dxa"/>
            <w:gridSpan w:val="3"/>
            <w:tcBorders>
              <w:top w:val="single" w:sz="2" w:space="0" w:color="000000"/>
              <w:left w:val="single" w:sz="2" w:space="0" w:color="000000"/>
              <w:bottom w:val="single" w:sz="2" w:space="0" w:color="000000"/>
              <w:right w:val="single" w:sz="2" w:space="0" w:color="000000"/>
            </w:tcBorders>
            <w:shd w:val="clear" w:color="auto" w:fill="auto"/>
            <w:tcMar>
              <w:top w:w="144" w:type="nil"/>
              <w:right w:w="144" w:type="nil"/>
            </w:tcMar>
          </w:tcPr>
          <w:p w14:paraId="4F8E705C" w14:textId="77777777" w:rsidR="00CC16D1" w:rsidRPr="009626F4" w:rsidRDefault="00CC16D1" w:rsidP="00CC16D1">
            <w:pPr>
              <w:widowControl w:val="0"/>
              <w:autoSpaceDE w:val="0"/>
              <w:autoSpaceDN w:val="0"/>
              <w:adjustRightInd w:val="0"/>
              <w:rPr>
                <w:rFonts w:asciiTheme="majorHAnsi" w:hAnsiTheme="majorHAnsi" w:cs="Arial"/>
                <w:b/>
                <w:color w:val="800080"/>
                <w:sz w:val="20"/>
                <w:szCs w:val="20"/>
              </w:rPr>
            </w:pPr>
            <w:r w:rsidRPr="009626F4">
              <w:rPr>
                <w:rFonts w:asciiTheme="majorHAnsi" w:hAnsiTheme="majorHAnsi" w:cs="Arial"/>
                <w:b/>
                <w:color w:val="800080"/>
                <w:sz w:val="20"/>
                <w:szCs w:val="20"/>
              </w:rPr>
              <w:t>MAKING SENSE OF THE TEXT</w:t>
            </w:r>
          </w:p>
          <w:p w14:paraId="27C51A4B" w14:textId="77777777" w:rsidR="00CC16D1" w:rsidRPr="009626F4" w:rsidRDefault="00CC16D1" w:rsidP="00B22D00">
            <w:pPr>
              <w:widowControl w:val="0"/>
              <w:autoSpaceDE w:val="0"/>
              <w:autoSpaceDN w:val="0"/>
              <w:adjustRightInd w:val="0"/>
              <w:rPr>
                <w:rFonts w:asciiTheme="majorHAnsi" w:hAnsiTheme="majorHAnsi" w:cs="Calibri"/>
                <w:sz w:val="20"/>
                <w:szCs w:val="20"/>
                <w:lang w:val="en-US"/>
              </w:rPr>
            </w:pPr>
          </w:p>
          <w:p w14:paraId="46027042" w14:textId="5D7E13FB" w:rsidR="005F033B" w:rsidRPr="009626F4" w:rsidRDefault="00922D60" w:rsidP="00B22D00">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Leave a covered bowl in the class room</w:t>
            </w:r>
            <w:r w:rsidR="0084005C" w:rsidRPr="009626F4">
              <w:rPr>
                <w:rFonts w:asciiTheme="majorHAnsi" w:hAnsiTheme="majorHAnsi" w:cs="Calibri"/>
                <w:sz w:val="20"/>
                <w:szCs w:val="20"/>
                <w:lang w:val="en-US"/>
              </w:rPr>
              <w:t xml:space="preserve"> (may</w:t>
            </w:r>
            <w:r w:rsidRPr="009626F4">
              <w:rPr>
                <w:rFonts w:asciiTheme="majorHAnsi" w:hAnsiTheme="majorHAnsi" w:cs="Calibri"/>
                <w:sz w:val="20"/>
                <w:szCs w:val="20"/>
                <w:lang w:val="en-US"/>
              </w:rPr>
              <w:t>be filled with feathers or something else that might come out</w:t>
            </w:r>
            <w:r w:rsidR="0084005C" w:rsidRPr="009626F4">
              <w:rPr>
                <w:rFonts w:asciiTheme="majorHAnsi" w:hAnsiTheme="majorHAnsi" w:cs="Calibri"/>
                <w:sz w:val="20"/>
                <w:szCs w:val="20"/>
                <w:lang w:val="en-US"/>
              </w:rPr>
              <w:t xml:space="preserve"> when the lid is lifted)</w:t>
            </w:r>
            <w:r w:rsidRPr="009626F4">
              <w:rPr>
                <w:rFonts w:asciiTheme="majorHAnsi" w:hAnsiTheme="majorHAnsi" w:cs="Calibri"/>
                <w:sz w:val="20"/>
                <w:szCs w:val="20"/>
                <w:lang w:val="en-US"/>
              </w:rPr>
              <w:t xml:space="preserve">, with a sign saying “Do not touch”.  Discuss who might have left it, who is tempted to lift the </w:t>
            </w:r>
            <w:proofErr w:type="gramStart"/>
            <w:r w:rsidRPr="009626F4">
              <w:rPr>
                <w:rFonts w:asciiTheme="majorHAnsi" w:hAnsiTheme="majorHAnsi" w:cs="Calibri"/>
                <w:sz w:val="20"/>
                <w:szCs w:val="20"/>
                <w:lang w:val="en-US"/>
              </w:rPr>
              <w:t>lid,</w:t>
            </w:r>
            <w:proofErr w:type="gramEnd"/>
            <w:r w:rsidRPr="009626F4">
              <w:rPr>
                <w:rFonts w:asciiTheme="majorHAnsi" w:hAnsiTheme="majorHAnsi" w:cs="Calibri"/>
                <w:sz w:val="20"/>
                <w:szCs w:val="20"/>
                <w:lang w:val="en-US"/>
              </w:rPr>
              <w:t xml:space="preserve"> will it matter if we do?</w:t>
            </w:r>
            <w:r w:rsidR="0084005C" w:rsidRPr="009626F4">
              <w:rPr>
                <w:rFonts w:asciiTheme="majorHAnsi" w:hAnsiTheme="majorHAnsi" w:cs="Calibri"/>
                <w:sz w:val="20"/>
                <w:szCs w:val="20"/>
                <w:lang w:val="en-US"/>
              </w:rPr>
              <w:t xml:space="preserve"> </w:t>
            </w:r>
            <w:r w:rsidR="0087606F" w:rsidRPr="009626F4">
              <w:rPr>
                <w:rFonts w:asciiTheme="majorHAnsi" w:hAnsiTheme="majorHAnsi" w:cs="Calibri"/>
                <w:sz w:val="20"/>
                <w:szCs w:val="20"/>
                <w:lang w:val="en-US"/>
              </w:rPr>
              <w:t xml:space="preserve">Egg them on to open it, then overreact when they make a mess worried about what will happen when the owner of the bowl comes back! </w:t>
            </w:r>
            <w:r w:rsidR="0084005C" w:rsidRPr="009626F4">
              <w:rPr>
                <w:rFonts w:asciiTheme="majorHAnsi" w:hAnsiTheme="majorHAnsi" w:cs="Calibri"/>
                <w:sz w:val="20"/>
                <w:szCs w:val="20"/>
                <w:lang w:val="en-US"/>
              </w:rPr>
              <w:t xml:space="preserve">Discuss what temptation is. Look together at images where people might be tempted to do something </w:t>
            </w:r>
            <w:proofErr w:type="spellStart"/>
            <w:r w:rsidR="0084005C" w:rsidRPr="009626F4">
              <w:rPr>
                <w:rFonts w:asciiTheme="majorHAnsi" w:hAnsiTheme="majorHAnsi" w:cs="Calibri"/>
                <w:sz w:val="20"/>
                <w:szCs w:val="20"/>
                <w:lang w:val="en-US"/>
              </w:rPr>
              <w:t>eg</w:t>
            </w:r>
            <w:proofErr w:type="spellEnd"/>
            <w:r w:rsidR="0084005C" w:rsidRPr="009626F4">
              <w:rPr>
                <w:rFonts w:asciiTheme="majorHAnsi" w:hAnsiTheme="majorHAnsi" w:cs="Calibri"/>
                <w:sz w:val="20"/>
                <w:szCs w:val="20"/>
                <w:lang w:val="en-US"/>
              </w:rPr>
              <w:t>, steal sweets from a shop, or drop litter.</w:t>
            </w:r>
          </w:p>
          <w:p w14:paraId="30110FDF" w14:textId="77777777" w:rsidR="0084005C" w:rsidRPr="009626F4" w:rsidRDefault="0084005C" w:rsidP="00B22D00">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Ask pupils who is being tempted and by what.</w:t>
            </w:r>
          </w:p>
          <w:p w14:paraId="408DD215" w14:textId="77777777" w:rsidR="00AC64A3" w:rsidRPr="009626F4" w:rsidRDefault="00AC64A3" w:rsidP="00AC64A3">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 xml:space="preserve"> Share the story of Adam and Eve (Genesis 2:15-17 and Genesis 3) with pupils in</w:t>
            </w:r>
            <w:r w:rsidR="0087606F" w:rsidRPr="009626F4">
              <w:rPr>
                <w:rFonts w:asciiTheme="majorHAnsi" w:hAnsiTheme="majorHAnsi" w:cs="Calibri"/>
                <w:sz w:val="20"/>
                <w:szCs w:val="20"/>
                <w:lang w:val="en-US"/>
              </w:rPr>
              <w:t xml:space="preserve"> </w:t>
            </w:r>
            <w:r w:rsidRPr="009626F4">
              <w:rPr>
                <w:rFonts w:asciiTheme="majorHAnsi" w:hAnsiTheme="majorHAnsi" w:cs="Calibri"/>
                <w:sz w:val="20"/>
                <w:szCs w:val="20"/>
                <w:lang w:val="en-US"/>
              </w:rPr>
              <w:t>a dramatic and en</w:t>
            </w:r>
            <w:r w:rsidR="00647732" w:rsidRPr="009626F4">
              <w:rPr>
                <w:rFonts w:asciiTheme="majorHAnsi" w:hAnsiTheme="majorHAnsi" w:cs="Calibri"/>
                <w:sz w:val="20"/>
                <w:szCs w:val="20"/>
                <w:lang w:val="en-US"/>
              </w:rPr>
              <w:t>g</w:t>
            </w:r>
            <w:r w:rsidRPr="009626F4">
              <w:rPr>
                <w:rFonts w:asciiTheme="majorHAnsi" w:hAnsiTheme="majorHAnsi" w:cs="Calibri"/>
                <w:sz w:val="20"/>
                <w:szCs w:val="20"/>
                <w:lang w:val="en-US"/>
              </w:rPr>
              <w:t>aging way (could act it out, find video, or use “Godly Play”)</w:t>
            </w:r>
            <w:r w:rsidR="0087606F" w:rsidRPr="009626F4">
              <w:rPr>
                <w:rFonts w:asciiTheme="majorHAnsi" w:hAnsiTheme="majorHAnsi" w:cs="Calibri"/>
                <w:sz w:val="20"/>
                <w:szCs w:val="20"/>
                <w:lang w:val="en-US"/>
              </w:rPr>
              <w:t>.  Ensure that the tree, God’s command, Adam, Eve, the serpent, eating of the fruit, hiding from God and the punishment are all included.</w:t>
            </w:r>
          </w:p>
          <w:p w14:paraId="195283C4" w14:textId="2BBA4D97" w:rsidR="0087606F" w:rsidRPr="009626F4" w:rsidRDefault="0087606F" w:rsidP="0087606F">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 xml:space="preserve">Talk about the pupils’ ideas and responses to the story.  If there is a “hidden meaning” or a </w:t>
            </w:r>
            <w:r w:rsidR="00CC16D1" w:rsidRPr="009626F4">
              <w:rPr>
                <w:rFonts w:asciiTheme="majorHAnsi" w:hAnsiTheme="majorHAnsi" w:cs="Calibri"/>
                <w:sz w:val="20"/>
                <w:szCs w:val="20"/>
                <w:lang w:val="en-US"/>
              </w:rPr>
              <w:t>message, what might it be?</w:t>
            </w:r>
          </w:p>
          <w:p w14:paraId="0D95A5B6" w14:textId="77777777" w:rsidR="0087606F" w:rsidRPr="009626F4" w:rsidRDefault="0087606F" w:rsidP="0087606F">
            <w:pPr>
              <w:widowControl w:val="0"/>
              <w:autoSpaceDE w:val="0"/>
              <w:autoSpaceDN w:val="0"/>
              <w:adjustRightInd w:val="0"/>
              <w:rPr>
                <w:rFonts w:asciiTheme="majorHAnsi" w:hAnsiTheme="majorHAnsi" w:cs="Calibri"/>
                <w:sz w:val="20"/>
                <w:szCs w:val="20"/>
                <w:lang w:val="en-US"/>
              </w:rPr>
            </w:pPr>
          </w:p>
          <w:p w14:paraId="6933CCF8" w14:textId="7AFAE78A" w:rsidR="0087606F" w:rsidRPr="009626F4" w:rsidRDefault="0087606F" w:rsidP="0087606F">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 xml:space="preserve">Ask pupils to work out where in the story </w:t>
            </w:r>
            <w:r w:rsidR="00CC16D1" w:rsidRPr="009626F4">
              <w:rPr>
                <w:rFonts w:asciiTheme="majorHAnsi" w:hAnsiTheme="majorHAnsi" w:cs="Calibri"/>
                <w:sz w:val="20"/>
                <w:szCs w:val="20"/>
                <w:lang w:val="en-US"/>
              </w:rPr>
              <w:t>A and E</w:t>
            </w:r>
            <w:r w:rsidRPr="009626F4">
              <w:rPr>
                <w:rFonts w:asciiTheme="majorHAnsi" w:hAnsiTheme="majorHAnsi" w:cs="Calibri"/>
                <w:sz w:val="20"/>
                <w:szCs w:val="20"/>
                <w:lang w:val="en-US"/>
              </w:rPr>
              <w:t xml:space="preserve"> </w:t>
            </w:r>
            <w:r w:rsidR="00CC16D1" w:rsidRPr="009626F4">
              <w:rPr>
                <w:rFonts w:asciiTheme="majorHAnsi" w:hAnsiTheme="majorHAnsi" w:cs="Calibri"/>
                <w:sz w:val="20"/>
                <w:szCs w:val="20"/>
                <w:lang w:val="en-US"/>
              </w:rPr>
              <w:t>are</w:t>
            </w:r>
            <w:r w:rsidRPr="009626F4">
              <w:rPr>
                <w:rFonts w:asciiTheme="majorHAnsi" w:hAnsiTheme="majorHAnsi" w:cs="Calibri"/>
                <w:sz w:val="20"/>
                <w:szCs w:val="20"/>
                <w:lang w:val="en-US"/>
              </w:rPr>
              <w:t xml:space="preserve"> tempted, are disobedient, pass the blame and even try to hide from God. Can they think of a time they have been disobedient or tried to pretend they h</w:t>
            </w:r>
            <w:r w:rsidR="00CC16D1" w:rsidRPr="009626F4">
              <w:rPr>
                <w:rFonts w:asciiTheme="majorHAnsi" w:hAnsiTheme="majorHAnsi" w:cs="Calibri"/>
                <w:sz w:val="20"/>
                <w:szCs w:val="20"/>
                <w:lang w:val="en-US"/>
              </w:rPr>
              <w:t xml:space="preserve">ad not done something?  </w:t>
            </w:r>
          </w:p>
          <w:p w14:paraId="034B2CE6" w14:textId="77777777" w:rsidR="00CC16D1" w:rsidRPr="009626F4" w:rsidRDefault="00CC16D1" w:rsidP="0087606F">
            <w:pPr>
              <w:widowControl w:val="0"/>
              <w:autoSpaceDE w:val="0"/>
              <w:autoSpaceDN w:val="0"/>
              <w:adjustRightInd w:val="0"/>
              <w:rPr>
                <w:rFonts w:asciiTheme="majorHAnsi" w:hAnsiTheme="majorHAnsi" w:cs="Calibri"/>
                <w:sz w:val="20"/>
                <w:szCs w:val="20"/>
                <w:lang w:val="en-US"/>
              </w:rPr>
            </w:pPr>
          </w:p>
          <w:p w14:paraId="245173D7" w14:textId="0660B775" w:rsidR="00CC16D1" w:rsidRPr="009626F4" w:rsidRDefault="00CC16D1" w:rsidP="0087606F">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Children write a letter of advice to Adam and Eve suggesting what they should have done differently.</w:t>
            </w:r>
          </w:p>
        </w:tc>
        <w:tc>
          <w:tcPr>
            <w:tcW w:w="3260" w:type="dxa"/>
            <w:tcBorders>
              <w:top w:val="single" w:sz="2" w:space="0" w:color="000000"/>
              <w:left w:val="single" w:sz="2" w:space="0" w:color="000000"/>
              <w:bottom w:val="single" w:sz="2" w:space="0" w:color="000000"/>
              <w:right w:val="single" w:sz="2" w:space="0" w:color="000000"/>
            </w:tcBorders>
            <w:shd w:val="clear" w:color="auto" w:fill="auto"/>
            <w:tcMar>
              <w:top w:w="144" w:type="nil"/>
              <w:right w:w="144" w:type="nil"/>
            </w:tcMar>
          </w:tcPr>
          <w:p w14:paraId="153B3600" w14:textId="77777777" w:rsidR="005F033B" w:rsidRPr="000E18AD" w:rsidRDefault="0087606F" w:rsidP="009D238B">
            <w:pPr>
              <w:autoSpaceDE w:val="0"/>
              <w:autoSpaceDN w:val="0"/>
              <w:adjustRightInd w:val="0"/>
              <w:rPr>
                <w:rFonts w:asciiTheme="majorHAnsi" w:hAnsiTheme="majorHAnsi" w:cs="Trebuchet MS"/>
                <w:b/>
                <w:i/>
                <w:iCs/>
                <w:sz w:val="20"/>
                <w:szCs w:val="20"/>
                <w:lang w:val="en-US"/>
              </w:rPr>
            </w:pPr>
            <w:r w:rsidRPr="000E18AD">
              <w:rPr>
                <w:rFonts w:asciiTheme="majorHAnsi" w:hAnsiTheme="majorHAnsi" w:cs="Trebuchet MS"/>
                <w:b/>
                <w:i/>
                <w:iCs/>
                <w:sz w:val="20"/>
                <w:szCs w:val="20"/>
                <w:lang w:val="en-US"/>
              </w:rPr>
              <w:t>REMEMBER</w:t>
            </w:r>
          </w:p>
          <w:p w14:paraId="1B935C91" w14:textId="6603AD14" w:rsidR="0087606F" w:rsidRPr="009626F4" w:rsidRDefault="00CC16D1" w:rsidP="009D238B">
            <w:pPr>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recall/ retell a religious story</w:t>
            </w:r>
          </w:p>
          <w:p w14:paraId="7F52F3D9" w14:textId="77777777" w:rsidR="0087606F" w:rsidRPr="009626F4" w:rsidRDefault="0087606F" w:rsidP="009D238B">
            <w:pPr>
              <w:autoSpaceDE w:val="0"/>
              <w:autoSpaceDN w:val="0"/>
              <w:adjustRightInd w:val="0"/>
              <w:rPr>
                <w:rFonts w:asciiTheme="majorHAnsi" w:hAnsiTheme="majorHAnsi" w:cs="Trebuchet MS"/>
                <w:i/>
                <w:iCs/>
                <w:sz w:val="20"/>
                <w:szCs w:val="20"/>
                <w:lang w:val="en-US"/>
              </w:rPr>
            </w:pPr>
          </w:p>
          <w:p w14:paraId="2C61CF7C" w14:textId="77777777" w:rsidR="0087606F" w:rsidRPr="000E18AD" w:rsidRDefault="0087606F" w:rsidP="009D238B">
            <w:pPr>
              <w:autoSpaceDE w:val="0"/>
              <w:autoSpaceDN w:val="0"/>
              <w:adjustRightInd w:val="0"/>
              <w:rPr>
                <w:rFonts w:asciiTheme="majorHAnsi" w:hAnsiTheme="majorHAnsi" w:cs="Trebuchet MS"/>
                <w:b/>
                <w:i/>
                <w:iCs/>
                <w:sz w:val="20"/>
                <w:szCs w:val="20"/>
                <w:lang w:val="en-US"/>
              </w:rPr>
            </w:pPr>
            <w:r w:rsidRPr="000E18AD">
              <w:rPr>
                <w:rFonts w:asciiTheme="majorHAnsi" w:hAnsiTheme="majorHAnsi" w:cs="Trebuchet MS"/>
                <w:b/>
                <w:i/>
                <w:iCs/>
                <w:sz w:val="20"/>
                <w:szCs w:val="20"/>
                <w:lang w:val="en-US"/>
              </w:rPr>
              <w:t>UNDERSTAND</w:t>
            </w:r>
          </w:p>
          <w:p w14:paraId="1AA14BC9" w14:textId="3613D2A0" w:rsidR="0087606F" w:rsidRPr="009626F4" w:rsidRDefault="00CC16D1" w:rsidP="009D238B">
            <w:pPr>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explain why it is important place it in context (</w:t>
            </w:r>
            <w:proofErr w:type="spellStart"/>
            <w:r w:rsidRPr="009626F4">
              <w:rPr>
                <w:rFonts w:asciiTheme="majorHAnsi" w:hAnsiTheme="majorHAnsi" w:cs="Trebuchet MS"/>
                <w:i/>
                <w:iCs/>
                <w:sz w:val="20"/>
                <w:szCs w:val="20"/>
                <w:lang w:val="en-US"/>
              </w:rPr>
              <w:t>ie</w:t>
            </w:r>
            <w:proofErr w:type="spellEnd"/>
            <w:r w:rsidRPr="009626F4">
              <w:rPr>
                <w:rFonts w:asciiTheme="majorHAnsi" w:hAnsiTheme="majorHAnsi" w:cs="Trebuchet MS"/>
                <w:i/>
                <w:iCs/>
                <w:sz w:val="20"/>
                <w:szCs w:val="20"/>
                <w:lang w:val="en-US"/>
              </w:rPr>
              <w:t xml:space="preserve"> where in the Bible)</w:t>
            </w:r>
          </w:p>
          <w:p w14:paraId="38E512FF" w14:textId="77777777" w:rsidR="0087606F" w:rsidRPr="009626F4" w:rsidRDefault="0087606F" w:rsidP="009D238B">
            <w:pPr>
              <w:autoSpaceDE w:val="0"/>
              <w:autoSpaceDN w:val="0"/>
              <w:adjustRightInd w:val="0"/>
              <w:rPr>
                <w:rFonts w:asciiTheme="majorHAnsi" w:hAnsiTheme="majorHAnsi" w:cs="Trebuchet MS"/>
                <w:i/>
                <w:iCs/>
                <w:sz w:val="20"/>
                <w:szCs w:val="20"/>
                <w:lang w:val="en-US"/>
              </w:rPr>
            </w:pPr>
          </w:p>
          <w:p w14:paraId="29ACFFCA" w14:textId="77777777" w:rsidR="0087606F" w:rsidRPr="000E18AD" w:rsidRDefault="0087606F" w:rsidP="009D238B">
            <w:pPr>
              <w:autoSpaceDE w:val="0"/>
              <w:autoSpaceDN w:val="0"/>
              <w:adjustRightInd w:val="0"/>
              <w:rPr>
                <w:rFonts w:asciiTheme="majorHAnsi" w:hAnsiTheme="majorHAnsi" w:cs="Trebuchet MS"/>
                <w:b/>
                <w:i/>
                <w:iCs/>
                <w:sz w:val="20"/>
                <w:szCs w:val="20"/>
                <w:lang w:val="en-US"/>
              </w:rPr>
            </w:pPr>
            <w:r w:rsidRPr="000E18AD">
              <w:rPr>
                <w:rFonts w:asciiTheme="majorHAnsi" w:hAnsiTheme="majorHAnsi" w:cs="Trebuchet MS"/>
                <w:b/>
                <w:i/>
                <w:iCs/>
                <w:sz w:val="20"/>
                <w:szCs w:val="20"/>
                <w:lang w:val="en-US"/>
              </w:rPr>
              <w:t>ANALYSE</w:t>
            </w:r>
          </w:p>
          <w:p w14:paraId="0E7B5A36" w14:textId="77777777" w:rsidR="00CC16D1" w:rsidRPr="009626F4" w:rsidRDefault="00CC16D1" w:rsidP="009D238B">
            <w:pPr>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what messages the Fall narrative might have (literal or metaphorical)</w:t>
            </w:r>
          </w:p>
          <w:p w14:paraId="2D4075AD" w14:textId="77777777" w:rsidR="008909D3" w:rsidRPr="009626F4" w:rsidRDefault="008909D3" w:rsidP="009D238B">
            <w:pPr>
              <w:autoSpaceDE w:val="0"/>
              <w:autoSpaceDN w:val="0"/>
              <w:adjustRightInd w:val="0"/>
              <w:rPr>
                <w:rFonts w:asciiTheme="majorHAnsi" w:hAnsiTheme="majorHAnsi" w:cs="Trebuchet MS"/>
                <w:i/>
                <w:iCs/>
                <w:sz w:val="20"/>
                <w:szCs w:val="20"/>
                <w:lang w:val="en-US"/>
              </w:rPr>
            </w:pPr>
          </w:p>
          <w:p w14:paraId="1CEF4032" w14:textId="77777777" w:rsidR="008909D3" w:rsidRPr="000E18AD" w:rsidRDefault="008909D3" w:rsidP="009D238B">
            <w:pPr>
              <w:autoSpaceDE w:val="0"/>
              <w:autoSpaceDN w:val="0"/>
              <w:adjustRightInd w:val="0"/>
              <w:rPr>
                <w:rFonts w:asciiTheme="majorHAnsi" w:hAnsiTheme="majorHAnsi" w:cs="Trebuchet MS"/>
                <w:b/>
                <w:i/>
                <w:iCs/>
                <w:sz w:val="20"/>
                <w:szCs w:val="20"/>
                <w:lang w:val="en-US"/>
              </w:rPr>
            </w:pPr>
            <w:r w:rsidRPr="000E18AD">
              <w:rPr>
                <w:rFonts w:asciiTheme="majorHAnsi" w:hAnsiTheme="majorHAnsi" w:cs="Trebuchet MS"/>
                <w:b/>
                <w:i/>
                <w:iCs/>
                <w:sz w:val="20"/>
                <w:szCs w:val="20"/>
                <w:lang w:val="en-US"/>
              </w:rPr>
              <w:t>EVALUATE</w:t>
            </w:r>
          </w:p>
          <w:p w14:paraId="7681363E" w14:textId="6A42D3D5" w:rsidR="008909D3" w:rsidRPr="009626F4" w:rsidRDefault="008909D3" w:rsidP="008909D3">
            <w:pPr>
              <w:rPr>
                <w:rFonts w:asciiTheme="majorHAnsi" w:hAnsiTheme="majorHAnsi"/>
                <w:sz w:val="20"/>
                <w:szCs w:val="20"/>
              </w:rPr>
            </w:pPr>
            <w:r w:rsidRPr="009626F4">
              <w:rPr>
                <w:rFonts w:asciiTheme="majorHAnsi" w:hAnsiTheme="majorHAnsi" w:cs="Arial"/>
                <w:color w:val="00B050"/>
                <w:sz w:val="20"/>
                <w:szCs w:val="20"/>
              </w:rPr>
              <w:t>argue, consider, criticize, conclude</w:t>
            </w:r>
          </w:p>
          <w:p w14:paraId="0FF74E66" w14:textId="77777777" w:rsidR="008909D3" w:rsidRPr="009626F4" w:rsidRDefault="008909D3" w:rsidP="009D238B">
            <w:pPr>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 xml:space="preserve">Give reasons and examples of A and E’s mistake and argue </w:t>
            </w:r>
          </w:p>
          <w:p w14:paraId="6EBA7771" w14:textId="77777777" w:rsidR="008909D3" w:rsidRPr="009626F4" w:rsidRDefault="008909D3" w:rsidP="009D238B">
            <w:pPr>
              <w:autoSpaceDE w:val="0"/>
              <w:autoSpaceDN w:val="0"/>
              <w:adjustRightInd w:val="0"/>
              <w:rPr>
                <w:rFonts w:asciiTheme="majorHAnsi" w:hAnsiTheme="majorHAnsi" w:cs="Trebuchet MS"/>
                <w:i/>
                <w:iCs/>
                <w:sz w:val="20"/>
                <w:szCs w:val="20"/>
                <w:lang w:val="en-US"/>
              </w:rPr>
            </w:pPr>
          </w:p>
          <w:p w14:paraId="63D5CBAE" w14:textId="55E740E2" w:rsidR="008909D3" w:rsidRPr="009626F4" w:rsidRDefault="008909D3" w:rsidP="009D238B">
            <w:pPr>
              <w:autoSpaceDE w:val="0"/>
              <w:autoSpaceDN w:val="0"/>
              <w:adjustRightInd w:val="0"/>
              <w:rPr>
                <w:rFonts w:asciiTheme="majorHAnsi" w:hAnsiTheme="majorHAnsi" w:cs="Trebuchet MS"/>
                <w:i/>
                <w:iCs/>
                <w:sz w:val="20"/>
                <w:szCs w:val="20"/>
                <w:lang w:val="en-US"/>
              </w:rPr>
            </w:pPr>
          </w:p>
        </w:tc>
        <w:tc>
          <w:tcPr>
            <w:tcW w:w="1701" w:type="dxa"/>
            <w:tcBorders>
              <w:top w:val="single" w:sz="2" w:space="0" w:color="000000"/>
              <w:left w:val="single" w:sz="2" w:space="0" w:color="000000"/>
              <w:bottom w:val="single" w:sz="2" w:space="0" w:color="000000"/>
              <w:right w:val="single" w:sz="2" w:space="0" w:color="000000"/>
            </w:tcBorders>
            <w:shd w:val="clear" w:color="auto" w:fill="auto"/>
            <w:tcMar>
              <w:top w:w="144" w:type="nil"/>
              <w:right w:w="144" w:type="nil"/>
            </w:tcMar>
          </w:tcPr>
          <w:p w14:paraId="36AD86D2" w14:textId="77777777" w:rsidR="00C01FCE" w:rsidRPr="009626F4" w:rsidRDefault="00CC16D1" w:rsidP="00C01FCE">
            <w:pPr>
              <w:autoSpaceDE w:val="0"/>
              <w:autoSpaceDN w:val="0"/>
              <w:adjustRightInd w:val="0"/>
              <w:rPr>
                <w:rFonts w:asciiTheme="majorHAnsi" w:hAnsiTheme="majorHAnsi" w:cs="Trebuchet MS"/>
                <w:i/>
                <w:iCs/>
                <w:sz w:val="20"/>
                <w:szCs w:val="20"/>
                <w:lang w:val="en-US"/>
              </w:rPr>
            </w:pPr>
            <w:r w:rsidRPr="009626F4">
              <w:rPr>
                <w:rFonts w:asciiTheme="majorHAnsi" w:hAnsiTheme="majorHAnsi" w:cs="Calibri"/>
                <w:sz w:val="20"/>
                <w:szCs w:val="20"/>
                <w:lang w:val="en-US"/>
              </w:rPr>
              <w:t>Children write a letter of advice to Adam and Eve suggesting what they should have done differently</w:t>
            </w:r>
            <w:r w:rsidR="00C01FCE" w:rsidRPr="009626F4">
              <w:rPr>
                <w:rFonts w:asciiTheme="majorHAnsi" w:hAnsiTheme="majorHAnsi" w:cs="Trebuchet MS"/>
                <w:i/>
                <w:iCs/>
                <w:sz w:val="20"/>
                <w:szCs w:val="20"/>
                <w:lang w:val="en-US"/>
              </w:rPr>
              <w:t xml:space="preserve"> </w:t>
            </w:r>
          </w:p>
          <w:p w14:paraId="0FFD00C3" w14:textId="77777777" w:rsidR="00C01FCE" w:rsidRPr="009626F4" w:rsidRDefault="00C01FCE" w:rsidP="00C01FCE">
            <w:pPr>
              <w:autoSpaceDE w:val="0"/>
              <w:autoSpaceDN w:val="0"/>
              <w:adjustRightInd w:val="0"/>
              <w:rPr>
                <w:rFonts w:asciiTheme="majorHAnsi" w:hAnsiTheme="majorHAnsi" w:cs="Trebuchet MS"/>
                <w:i/>
                <w:iCs/>
                <w:sz w:val="20"/>
                <w:szCs w:val="20"/>
                <w:lang w:val="en-US"/>
              </w:rPr>
            </w:pPr>
          </w:p>
          <w:p w14:paraId="23B0F83E" w14:textId="3A19EF45" w:rsidR="00C01FCE" w:rsidRPr="009626F4" w:rsidRDefault="00C01FCE" w:rsidP="00C01FCE">
            <w:pPr>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HA</w:t>
            </w:r>
          </w:p>
          <w:p w14:paraId="573029B4" w14:textId="77777777" w:rsidR="00C01FCE" w:rsidRPr="009626F4" w:rsidRDefault="00C01FCE" w:rsidP="00C01FCE">
            <w:pPr>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guided discussion and write up:</w:t>
            </w:r>
          </w:p>
          <w:p w14:paraId="6DBCCDA8" w14:textId="77777777" w:rsidR="00C01FCE" w:rsidRPr="009626F4" w:rsidRDefault="00C01FCE" w:rsidP="00C01FCE">
            <w:pPr>
              <w:autoSpaceDE w:val="0"/>
              <w:autoSpaceDN w:val="0"/>
              <w:adjustRightInd w:val="0"/>
              <w:rPr>
                <w:rFonts w:asciiTheme="majorHAnsi" w:hAnsiTheme="majorHAnsi" w:cs="Trebuchet MS"/>
                <w:i/>
                <w:iCs/>
                <w:sz w:val="20"/>
                <w:szCs w:val="20"/>
                <w:lang w:val="en-US"/>
              </w:rPr>
            </w:pPr>
            <w:proofErr w:type="gramStart"/>
            <w:r w:rsidRPr="009626F4">
              <w:rPr>
                <w:rFonts w:asciiTheme="majorHAnsi" w:hAnsiTheme="majorHAnsi" w:cs="Trebuchet MS"/>
                <w:i/>
                <w:iCs/>
                <w:sz w:val="20"/>
                <w:szCs w:val="20"/>
                <w:lang w:val="en-US"/>
              </w:rPr>
              <w:t>A and</w:t>
            </w:r>
            <w:proofErr w:type="gramEnd"/>
            <w:r w:rsidRPr="009626F4">
              <w:rPr>
                <w:rFonts w:asciiTheme="majorHAnsi" w:hAnsiTheme="majorHAnsi" w:cs="Trebuchet MS"/>
                <w:i/>
                <w:iCs/>
                <w:sz w:val="20"/>
                <w:szCs w:val="20"/>
                <w:lang w:val="en-US"/>
              </w:rPr>
              <w:t xml:space="preserve"> E’s situation could have been avoided if…</w:t>
            </w:r>
          </w:p>
          <w:p w14:paraId="1BF3C47B" w14:textId="7F2A9C1D" w:rsidR="005F033B" w:rsidRPr="009626F4" w:rsidRDefault="00C01FCE" w:rsidP="00C01FCE">
            <w:pPr>
              <w:widowControl w:val="0"/>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It was going to happen no matter what because…</w:t>
            </w:r>
            <w:r w:rsidR="00CC16D1" w:rsidRPr="009626F4">
              <w:rPr>
                <w:rFonts w:asciiTheme="majorHAnsi" w:hAnsiTheme="majorHAnsi" w:cs="Calibri"/>
                <w:sz w:val="20"/>
                <w:szCs w:val="20"/>
                <w:lang w:val="en-US"/>
              </w:rPr>
              <w:t>.</w:t>
            </w:r>
          </w:p>
        </w:tc>
      </w:tr>
      <w:tr w:rsidR="009F4361" w:rsidRPr="009626F4" w14:paraId="15C03F95" w14:textId="77777777" w:rsidTr="009F4361">
        <w:trPr>
          <w:trHeight w:val="6948"/>
        </w:trPr>
        <w:tc>
          <w:tcPr>
            <w:tcW w:w="2084" w:type="dxa"/>
            <w:tcBorders>
              <w:top w:val="single" w:sz="2" w:space="0" w:color="000000"/>
              <w:left w:val="single" w:sz="2" w:space="0" w:color="000000"/>
              <w:bottom w:val="single" w:sz="4" w:space="0" w:color="auto"/>
              <w:right w:val="single" w:sz="4" w:space="0" w:color="auto"/>
            </w:tcBorders>
            <w:shd w:val="clear" w:color="auto" w:fill="auto"/>
            <w:tcMar>
              <w:top w:w="144" w:type="nil"/>
              <w:right w:w="144" w:type="nil"/>
            </w:tcMar>
          </w:tcPr>
          <w:p w14:paraId="3C447222" w14:textId="31E8776B" w:rsidR="00DD3D74" w:rsidRPr="0083227A" w:rsidRDefault="00DD3D74" w:rsidP="00DD3D74">
            <w:pPr>
              <w:pStyle w:val="ListParagraph"/>
              <w:numPr>
                <w:ilvl w:val="0"/>
                <w:numId w:val="3"/>
              </w:numPr>
              <w:autoSpaceDE w:val="0"/>
              <w:autoSpaceDN w:val="0"/>
              <w:adjustRightInd w:val="0"/>
              <w:rPr>
                <w:rFonts w:asciiTheme="majorHAnsi" w:hAnsiTheme="majorHAnsi" w:cs="Trebuchet MS"/>
                <w:sz w:val="22"/>
                <w:lang w:val="en-US"/>
              </w:rPr>
            </w:pPr>
            <w:r>
              <w:rPr>
                <w:rFonts w:asciiTheme="majorHAnsi" w:hAnsiTheme="majorHAnsi" w:cs="Trebuchet MS"/>
                <w:sz w:val="22"/>
                <w:lang w:val="en-US"/>
              </w:rPr>
              <w:t xml:space="preserve">What are the </w:t>
            </w:r>
            <w:proofErr w:type="gramStart"/>
            <w:r>
              <w:rPr>
                <w:rFonts w:asciiTheme="majorHAnsi" w:hAnsiTheme="majorHAnsi" w:cs="Trebuchet MS"/>
                <w:sz w:val="22"/>
                <w:lang w:val="en-US"/>
              </w:rPr>
              <w:t>ten commandments</w:t>
            </w:r>
            <w:proofErr w:type="gramEnd"/>
            <w:r>
              <w:rPr>
                <w:rFonts w:asciiTheme="majorHAnsi" w:hAnsiTheme="majorHAnsi" w:cs="Trebuchet MS"/>
                <w:sz w:val="22"/>
                <w:lang w:val="en-US"/>
              </w:rPr>
              <w:t>?</w:t>
            </w:r>
          </w:p>
          <w:p w14:paraId="404135A7" w14:textId="77777777" w:rsidR="000E18AD" w:rsidRPr="009626F4" w:rsidRDefault="000E18AD" w:rsidP="00D77ECB">
            <w:pPr>
              <w:widowControl w:val="0"/>
              <w:tabs>
                <w:tab w:val="right" w:pos="2156"/>
              </w:tabs>
              <w:autoSpaceDE w:val="0"/>
              <w:autoSpaceDN w:val="0"/>
              <w:adjustRightInd w:val="0"/>
              <w:rPr>
                <w:rFonts w:asciiTheme="majorHAnsi" w:hAnsiTheme="majorHAnsi" w:cs="Trebuchet MS"/>
                <w:sz w:val="20"/>
                <w:szCs w:val="20"/>
                <w:lang w:val="en-US"/>
              </w:rPr>
            </w:pPr>
          </w:p>
        </w:tc>
        <w:tc>
          <w:tcPr>
            <w:tcW w:w="297" w:type="dxa"/>
            <w:gridSpan w:val="3"/>
            <w:tcBorders>
              <w:top w:val="single" w:sz="2" w:space="0" w:color="000000"/>
              <w:left w:val="single" w:sz="4" w:space="0" w:color="auto"/>
              <w:bottom w:val="single" w:sz="4" w:space="0" w:color="auto"/>
              <w:right w:val="single" w:sz="2" w:space="0" w:color="000000"/>
            </w:tcBorders>
            <w:shd w:val="clear" w:color="auto" w:fill="CC0099"/>
          </w:tcPr>
          <w:p w14:paraId="20B4258E" w14:textId="77777777" w:rsidR="000E18AD" w:rsidRPr="009626F4" w:rsidRDefault="000E18AD" w:rsidP="00D77ECB">
            <w:pPr>
              <w:rPr>
                <w:rFonts w:asciiTheme="majorHAnsi" w:hAnsiTheme="majorHAnsi" w:cs="Trebuchet MS"/>
                <w:sz w:val="20"/>
                <w:szCs w:val="20"/>
                <w:lang w:val="en-US"/>
              </w:rPr>
            </w:pPr>
          </w:p>
          <w:p w14:paraId="3A1182EA" w14:textId="77777777" w:rsidR="000E18AD" w:rsidRPr="009626F4" w:rsidRDefault="000E18AD" w:rsidP="00D77ECB">
            <w:pPr>
              <w:widowControl w:val="0"/>
              <w:tabs>
                <w:tab w:val="right" w:pos="2156"/>
              </w:tabs>
              <w:autoSpaceDE w:val="0"/>
              <w:autoSpaceDN w:val="0"/>
              <w:adjustRightInd w:val="0"/>
              <w:rPr>
                <w:rFonts w:asciiTheme="majorHAnsi" w:hAnsiTheme="majorHAnsi" w:cs="Trebuchet MS"/>
                <w:sz w:val="20"/>
                <w:szCs w:val="20"/>
                <w:lang w:val="en-US"/>
              </w:rPr>
            </w:pPr>
          </w:p>
        </w:tc>
        <w:tc>
          <w:tcPr>
            <w:tcW w:w="8217" w:type="dxa"/>
            <w:gridSpan w:val="3"/>
            <w:tcBorders>
              <w:top w:val="single" w:sz="2" w:space="0" w:color="000000"/>
              <w:left w:val="single" w:sz="2" w:space="0" w:color="000000"/>
              <w:bottom w:val="single" w:sz="4" w:space="0" w:color="auto"/>
              <w:right w:val="single" w:sz="2" w:space="0" w:color="000000"/>
            </w:tcBorders>
            <w:shd w:val="clear" w:color="auto" w:fill="auto"/>
            <w:tcMar>
              <w:top w:w="144" w:type="nil"/>
              <w:right w:w="144" w:type="nil"/>
            </w:tcMar>
          </w:tcPr>
          <w:p w14:paraId="4CD82C0A" w14:textId="77777777" w:rsidR="000E18AD" w:rsidRPr="009626F4" w:rsidRDefault="000E18AD" w:rsidP="00D77ECB">
            <w:pPr>
              <w:widowControl w:val="0"/>
              <w:autoSpaceDE w:val="0"/>
              <w:autoSpaceDN w:val="0"/>
              <w:adjustRightInd w:val="0"/>
              <w:rPr>
                <w:rFonts w:asciiTheme="majorHAnsi" w:hAnsiTheme="majorHAnsi" w:cs="Arial"/>
                <w:b/>
                <w:color w:val="CC0099"/>
                <w:sz w:val="20"/>
                <w:szCs w:val="20"/>
              </w:rPr>
            </w:pPr>
            <w:r w:rsidRPr="009626F4">
              <w:rPr>
                <w:rFonts w:asciiTheme="majorHAnsi" w:hAnsiTheme="majorHAnsi" w:cs="Arial"/>
                <w:b/>
                <w:color w:val="CC0099"/>
                <w:sz w:val="20"/>
                <w:szCs w:val="20"/>
              </w:rPr>
              <w:t>UNDERSTANDING THE IMPACT</w:t>
            </w:r>
          </w:p>
          <w:p w14:paraId="1C1E5E17" w14:textId="77777777" w:rsidR="000E18AD" w:rsidRPr="009626F4" w:rsidRDefault="000E18AD" w:rsidP="00D77ECB">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Recap on the story using picture prompts.</w:t>
            </w:r>
          </w:p>
          <w:p w14:paraId="540C65C1" w14:textId="77777777" w:rsidR="000E18AD" w:rsidRPr="009626F4" w:rsidRDefault="000E18AD" w:rsidP="00D77ECB">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 xml:space="preserve">Explain that the part of story where A and E eat the fruit is known as “The fall” and is important for much of Christian belief.  By </w:t>
            </w:r>
            <w:proofErr w:type="gramStart"/>
            <w:r w:rsidRPr="009626F4">
              <w:rPr>
                <w:rFonts w:asciiTheme="majorHAnsi" w:hAnsiTheme="majorHAnsi" w:cs="Calibri"/>
                <w:sz w:val="20"/>
                <w:szCs w:val="20"/>
                <w:lang w:val="en-US"/>
              </w:rPr>
              <w:t>being  disobedient</w:t>
            </w:r>
            <w:proofErr w:type="gramEnd"/>
            <w:r w:rsidRPr="009626F4">
              <w:rPr>
                <w:rFonts w:asciiTheme="majorHAnsi" w:hAnsiTheme="majorHAnsi" w:cs="Calibri"/>
                <w:sz w:val="20"/>
                <w:szCs w:val="20"/>
                <w:lang w:val="en-US"/>
              </w:rPr>
              <w:t>, Adam and Eve “fell” from being close to God. This also damaged the relationship between people and God, people and each other, and people and the natural world.</w:t>
            </w:r>
          </w:p>
          <w:p w14:paraId="7AA88F4D" w14:textId="77777777" w:rsidR="000E18AD" w:rsidRPr="009626F4" w:rsidRDefault="000E18AD" w:rsidP="00D77ECB">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Take a look at the frieze in groups.  Can they identify how the artist has depicted the Fall?</w:t>
            </w:r>
          </w:p>
          <w:p w14:paraId="2F8E7648" w14:textId="77777777" w:rsidR="000E18AD" w:rsidRPr="009626F4" w:rsidRDefault="000E18AD" w:rsidP="00D77ECB">
            <w:pPr>
              <w:widowControl w:val="0"/>
              <w:autoSpaceDE w:val="0"/>
              <w:autoSpaceDN w:val="0"/>
              <w:adjustRightInd w:val="0"/>
              <w:rPr>
                <w:rFonts w:asciiTheme="majorHAnsi" w:hAnsiTheme="majorHAnsi" w:cs="Calibri"/>
                <w:sz w:val="20"/>
                <w:szCs w:val="20"/>
                <w:lang w:val="en-US"/>
              </w:rPr>
            </w:pPr>
          </w:p>
          <w:p w14:paraId="075C84FF" w14:textId="77777777" w:rsidR="000E18AD" w:rsidRPr="009626F4" w:rsidRDefault="000E18AD" w:rsidP="00D77ECB">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Explain that A and E did not say sorry and were also punished.  However, God gave them what they needed, and Christians believe that God still wants to be close to His people and gives guidelines to help this.</w:t>
            </w:r>
            <w:r>
              <w:rPr>
                <w:rFonts w:asciiTheme="majorHAnsi" w:hAnsiTheme="majorHAnsi" w:cs="Calibri"/>
                <w:sz w:val="20"/>
                <w:szCs w:val="20"/>
                <w:lang w:val="en-US"/>
              </w:rPr>
              <w:t xml:space="preserve"> (For example the Ten Commandments)</w:t>
            </w:r>
          </w:p>
          <w:p w14:paraId="0366E024" w14:textId="77777777" w:rsidR="000E18AD" w:rsidRPr="009626F4" w:rsidRDefault="000E18AD" w:rsidP="00D77ECB">
            <w:pPr>
              <w:widowControl w:val="0"/>
              <w:autoSpaceDE w:val="0"/>
              <w:autoSpaceDN w:val="0"/>
              <w:adjustRightInd w:val="0"/>
              <w:rPr>
                <w:rFonts w:asciiTheme="majorHAnsi" w:hAnsiTheme="majorHAnsi" w:cs="Calibri"/>
                <w:sz w:val="20"/>
                <w:szCs w:val="20"/>
                <w:lang w:val="en-US"/>
              </w:rPr>
            </w:pPr>
          </w:p>
          <w:p w14:paraId="1CB16CB8" w14:textId="77777777" w:rsidR="000E18AD" w:rsidRPr="009626F4" w:rsidRDefault="000E18AD" w:rsidP="00D77ECB">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 xml:space="preserve">Show list of ten commandments (explain context) What must have people been </w:t>
            </w:r>
            <w:proofErr w:type="gramStart"/>
            <w:r w:rsidRPr="009626F4">
              <w:rPr>
                <w:rFonts w:asciiTheme="majorHAnsi" w:hAnsiTheme="majorHAnsi" w:cs="Calibri"/>
                <w:sz w:val="20"/>
                <w:szCs w:val="20"/>
                <w:lang w:val="en-US"/>
              </w:rPr>
              <w:t>doing  if</w:t>
            </w:r>
            <w:proofErr w:type="gramEnd"/>
            <w:r w:rsidRPr="009626F4">
              <w:rPr>
                <w:rFonts w:asciiTheme="majorHAnsi" w:hAnsiTheme="majorHAnsi" w:cs="Calibri"/>
                <w:sz w:val="20"/>
                <w:szCs w:val="20"/>
                <w:lang w:val="en-US"/>
              </w:rPr>
              <w:t xml:space="preserve"> God needed to give these rules? (</w:t>
            </w:r>
            <w:r w:rsidRPr="009626F4">
              <w:rPr>
                <w:rFonts w:asciiTheme="majorHAnsi" w:hAnsiTheme="majorHAnsi" w:cs="Calibri"/>
                <w:b/>
                <w:sz w:val="20"/>
                <w:szCs w:val="20"/>
                <w:lang w:val="en-US"/>
              </w:rPr>
              <w:t>Make links to rules in our own country</w:t>
            </w:r>
            <w:r w:rsidRPr="009626F4">
              <w:rPr>
                <w:rFonts w:asciiTheme="majorHAnsi" w:hAnsiTheme="majorHAnsi" w:cs="Calibri"/>
                <w:sz w:val="20"/>
                <w:szCs w:val="20"/>
                <w:lang w:val="en-US"/>
              </w:rPr>
              <w:t>)</w:t>
            </w:r>
          </w:p>
          <w:p w14:paraId="5DA485B1" w14:textId="77777777" w:rsidR="000E18AD" w:rsidRPr="009626F4" w:rsidRDefault="000E18AD" w:rsidP="00D77ECB">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Place each commandment around the room, along with an 11</w:t>
            </w:r>
            <w:r w:rsidRPr="009626F4">
              <w:rPr>
                <w:rFonts w:asciiTheme="majorHAnsi" w:hAnsiTheme="majorHAnsi" w:cs="Calibri"/>
                <w:sz w:val="20"/>
                <w:szCs w:val="20"/>
                <w:vertAlign w:val="superscript"/>
                <w:lang w:val="en-US"/>
              </w:rPr>
              <w:t>th</w:t>
            </w:r>
            <w:r w:rsidRPr="009626F4">
              <w:rPr>
                <w:rFonts w:asciiTheme="majorHAnsi" w:hAnsiTheme="majorHAnsi" w:cs="Calibri"/>
                <w:sz w:val="20"/>
                <w:szCs w:val="20"/>
                <w:lang w:val="en-US"/>
              </w:rPr>
              <w:t xml:space="preserve"> (My own commandment).  Children to stand at the one they think </w:t>
            </w:r>
          </w:p>
          <w:p w14:paraId="0BA9AFA5" w14:textId="77777777" w:rsidR="000E18AD" w:rsidRPr="009626F4" w:rsidRDefault="000E18AD" w:rsidP="00D77ECB">
            <w:pPr>
              <w:pStyle w:val="ListParagraph"/>
              <w:widowControl w:val="0"/>
              <w:numPr>
                <w:ilvl w:val="0"/>
                <w:numId w:val="12"/>
              </w:numPr>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The people of God would have thought most important;</w:t>
            </w:r>
          </w:p>
          <w:p w14:paraId="07C40657" w14:textId="77777777" w:rsidR="000E18AD" w:rsidRPr="009626F4" w:rsidRDefault="000E18AD" w:rsidP="00D77ECB">
            <w:pPr>
              <w:pStyle w:val="ListParagraph"/>
              <w:widowControl w:val="0"/>
              <w:numPr>
                <w:ilvl w:val="0"/>
                <w:numId w:val="12"/>
              </w:numPr>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Christians today think most important;</w:t>
            </w:r>
          </w:p>
          <w:p w14:paraId="0633F054" w14:textId="77777777" w:rsidR="000E18AD" w:rsidRPr="009626F4" w:rsidRDefault="000E18AD" w:rsidP="00D77ECB">
            <w:pPr>
              <w:pStyle w:val="ListParagraph"/>
              <w:widowControl w:val="0"/>
              <w:numPr>
                <w:ilvl w:val="0"/>
                <w:numId w:val="12"/>
              </w:numPr>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 xml:space="preserve">They themselves. </w:t>
            </w:r>
          </w:p>
          <w:p w14:paraId="11978D40" w14:textId="77777777" w:rsidR="000E18AD" w:rsidRPr="009626F4" w:rsidRDefault="000E18AD" w:rsidP="00D77ECB">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How are they different?  Can they justify?</w:t>
            </w:r>
          </w:p>
          <w:p w14:paraId="7E1295B4" w14:textId="77777777" w:rsidR="000E18AD" w:rsidRPr="009626F4" w:rsidRDefault="000E18AD" w:rsidP="00D77ECB">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Calibri"/>
                <w:sz w:val="20"/>
                <w:szCs w:val="20"/>
                <w:lang w:val="en-US"/>
              </w:rPr>
              <w:t xml:space="preserve">In pairs, give the four cards with different responses to being caught out. Discuss- which ones have they said? </w:t>
            </w:r>
            <w:r>
              <w:rPr>
                <w:rFonts w:asciiTheme="majorHAnsi" w:hAnsiTheme="majorHAnsi" w:cs="Calibri"/>
                <w:sz w:val="20"/>
                <w:szCs w:val="20"/>
                <w:lang w:val="en-US"/>
              </w:rPr>
              <w:t>Pick out</w:t>
            </w:r>
            <w:r w:rsidRPr="009626F4">
              <w:rPr>
                <w:rFonts w:asciiTheme="majorHAnsi" w:hAnsiTheme="majorHAnsi" w:cs="Calibri"/>
                <w:sz w:val="20"/>
                <w:szCs w:val="20"/>
                <w:lang w:val="en-US"/>
              </w:rPr>
              <w:t xml:space="preserve"> the best one? Why?</w:t>
            </w:r>
          </w:p>
          <w:p w14:paraId="2A062935" w14:textId="77777777" w:rsidR="000E18AD" w:rsidRPr="009626F4" w:rsidRDefault="000E18AD" w:rsidP="00D77ECB">
            <w:pPr>
              <w:widowControl w:val="0"/>
              <w:autoSpaceDE w:val="0"/>
              <w:autoSpaceDN w:val="0"/>
              <w:adjustRightInd w:val="0"/>
              <w:rPr>
                <w:rFonts w:asciiTheme="majorHAnsi" w:hAnsiTheme="majorHAnsi" w:cs="Calibri"/>
                <w:sz w:val="20"/>
                <w:szCs w:val="20"/>
                <w:lang w:val="en-US"/>
              </w:rPr>
            </w:pPr>
          </w:p>
          <w:p w14:paraId="496791AC" w14:textId="77777777" w:rsidR="000E18AD" w:rsidRPr="009626F4" w:rsidRDefault="000E18AD" w:rsidP="00D77ECB">
            <w:pPr>
              <w:widowControl w:val="0"/>
              <w:autoSpaceDE w:val="0"/>
              <w:autoSpaceDN w:val="0"/>
              <w:adjustRightInd w:val="0"/>
              <w:rPr>
                <w:rFonts w:asciiTheme="majorHAnsi" w:hAnsiTheme="majorHAnsi" w:cs="Calibri"/>
                <w:b/>
                <w:sz w:val="20"/>
                <w:szCs w:val="20"/>
                <w:lang w:val="en-US"/>
              </w:rPr>
            </w:pPr>
            <w:r w:rsidRPr="009626F4">
              <w:rPr>
                <w:rFonts w:asciiTheme="majorHAnsi" w:hAnsiTheme="majorHAnsi" w:cs="Calibri"/>
                <w:sz w:val="20"/>
                <w:szCs w:val="20"/>
                <w:lang w:val="en-US"/>
              </w:rPr>
              <w:t xml:space="preserve">Explain that Christians believe it is important to sorry to God for the times they do bad things, and that they should accept responsibility. </w:t>
            </w:r>
            <w:r w:rsidRPr="009626F4">
              <w:rPr>
                <w:rFonts w:asciiTheme="majorHAnsi" w:hAnsiTheme="majorHAnsi" w:cs="Calibri"/>
                <w:b/>
                <w:sz w:val="20"/>
                <w:szCs w:val="20"/>
                <w:lang w:val="en-US"/>
              </w:rPr>
              <w:t xml:space="preserve">Make specific reference to individual liberty- </w:t>
            </w:r>
            <w:proofErr w:type="spellStart"/>
            <w:r w:rsidRPr="009626F4">
              <w:rPr>
                <w:rFonts w:asciiTheme="majorHAnsi" w:hAnsiTheme="majorHAnsi" w:cs="Calibri"/>
                <w:b/>
                <w:sz w:val="20"/>
                <w:szCs w:val="20"/>
                <w:lang w:val="en-US"/>
              </w:rPr>
              <w:t>ie</w:t>
            </w:r>
            <w:proofErr w:type="spellEnd"/>
            <w:r w:rsidRPr="009626F4">
              <w:rPr>
                <w:rFonts w:asciiTheme="majorHAnsi" w:hAnsiTheme="majorHAnsi" w:cs="Calibri"/>
                <w:b/>
                <w:sz w:val="20"/>
                <w:szCs w:val="20"/>
                <w:lang w:val="en-US"/>
              </w:rPr>
              <w:t xml:space="preserve"> we are free to make choices, but should accept responsibility and make wise choices)</w:t>
            </w:r>
          </w:p>
          <w:p w14:paraId="254C4EE6" w14:textId="77777777" w:rsidR="000E18AD" w:rsidRPr="009626F4" w:rsidRDefault="000E18AD" w:rsidP="00D77ECB">
            <w:pPr>
              <w:widowControl w:val="0"/>
              <w:autoSpaceDE w:val="0"/>
              <w:autoSpaceDN w:val="0"/>
              <w:adjustRightInd w:val="0"/>
              <w:rPr>
                <w:rFonts w:asciiTheme="majorHAnsi" w:hAnsiTheme="majorHAnsi" w:cs="Calibri"/>
                <w:sz w:val="20"/>
                <w:szCs w:val="20"/>
                <w:lang w:val="en-US"/>
              </w:rPr>
            </w:pPr>
            <w:r w:rsidRPr="009626F4">
              <w:rPr>
                <w:rFonts w:asciiTheme="majorHAnsi" w:hAnsiTheme="majorHAnsi" w:cs="Trebuchet MS"/>
                <w:i/>
                <w:iCs/>
                <w:sz w:val="20"/>
                <w:szCs w:val="20"/>
                <w:lang w:val="en-US"/>
              </w:rPr>
              <w:t>Children write Adam and Eve’s prayer (</w:t>
            </w:r>
            <w:proofErr w:type="spellStart"/>
            <w:r w:rsidRPr="009626F4">
              <w:rPr>
                <w:rFonts w:asciiTheme="majorHAnsi" w:hAnsiTheme="majorHAnsi" w:cs="Trebuchet MS"/>
                <w:i/>
                <w:iCs/>
                <w:sz w:val="20"/>
                <w:szCs w:val="20"/>
                <w:lang w:val="en-US"/>
              </w:rPr>
              <w:t>ie</w:t>
            </w:r>
            <w:proofErr w:type="spellEnd"/>
            <w:r w:rsidRPr="009626F4">
              <w:rPr>
                <w:rFonts w:asciiTheme="majorHAnsi" w:hAnsiTheme="majorHAnsi" w:cs="Trebuchet MS"/>
                <w:i/>
                <w:iCs/>
                <w:sz w:val="20"/>
                <w:szCs w:val="20"/>
                <w:lang w:val="en-US"/>
              </w:rPr>
              <w:t xml:space="preserve"> the apology they should have said)</w:t>
            </w:r>
          </w:p>
        </w:tc>
        <w:tc>
          <w:tcPr>
            <w:tcW w:w="3260" w:type="dxa"/>
            <w:tcBorders>
              <w:top w:val="single" w:sz="2" w:space="0" w:color="000000"/>
              <w:left w:val="single" w:sz="2" w:space="0" w:color="000000"/>
              <w:bottom w:val="single" w:sz="4" w:space="0" w:color="auto"/>
              <w:right w:val="single" w:sz="2" w:space="0" w:color="000000"/>
            </w:tcBorders>
            <w:shd w:val="clear" w:color="auto" w:fill="auto"/>
            <w:tcMar>
              <w:top w:w="144" w:type="nil"/>
              <w:right w:w="144" w:type="nil"/>
            </w:tcMar>
          </w:tcPr>
          <w:p w14:paraId="7B7B981B" w14:textId="77777777" w:rsidR="000E18AD" w:rsidRPr="009626F4" w:rsidRDefault="000E18AD" w:rsidP="00D77ECB">
            <w:pPr>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ANALYSE</w:t>
            </w:r>
          </w:p>
          <w:p w14:paraId="4F8739BF" w14:textId="77777777" w:rsidR="000E18AD" w:rsidRPr="009626F4" w:rsidRDefault="000E18AD" w:rsidP="00D77ECB">
            <w:pPr>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what messages the Fall narrative might have (literal or metaphorical)</w:t>
            </w:r>
          </w:p>
          <w:p w14:paraId="11BF2A7C" w14:textId="77777777" w:rsidR="000E18AD" w:rsidRPr="009626F4" w:rsidRDefault="000E18AD" w:rsidP="00D77ECB">
            <w:pPr>
              <w:autoSpaceDE w:val="0"/>
              <w:autoSpaceDN w:val="0"/>
              <w:adjustRightInd w:val="0"/>
              <w:rPr>
                <w:rFonts w:asciiTheme="majorHAnsi" w:hAnsiTheme="majorHAnsi" w:cs="Trebuchet MS"/>
                <w:i/>
                <w:iCs/>
                <w:sz w:val="20"/>
                <w:szCs w:val="20"/>
                <w:lang w:val="en-US"/>
              </w:rPr>
            </w:pPr>
          </w:p>
          <w:p w14:paraId="6DCD7F35" w14:textId="77777777" w:rsidR="000E18AD" w:rsidRPr="009626F4" w:rsidRDefault="000E18AD" w:rsidP="00D77ECB">
            <w:pPr>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EVALUATE</w:t>
            </w:r>
          </w:p>
          <w:p w14:paraId="7F95FBE0" w14:textId="77777777" w:rsidR="000E18AD" w:rsidRPr="009626F4" w:rsidRDefault="000E18AD" w:rsidP="00D77ECB">
            <w:pPr>
              <w:rPr>
                <w:rFonts w:asciiTheme="majorHAnsi" w:hAnsiTheme="majorHAnsi"/>
                <w:sz w:val="20"/>
                <w:szCs w:val="20"/>
              </w:rPr>
            </w:pPr>
            <w:r w:rsidRPr="009626F4">
              <w:rPr>
                <w:rFonts w:asciiTheme="majorHAnsi" w:hAnsiTheme="majorHAnsi" w:cs="Arial"/>
                <w:color w:val="00B050"/>
                <w:sz w:val="20"/>
                <w:szCs w:val="20"/>
              </w:rPr>
              <w:t>argue, consider, criticize, conclude</w:t>
            </w:r>
          </w:p>
          <w:p w14:paraId="37ECC8AC" w14:textId="77777777" w:rsidR="000E18AD" w:rsidRDefault="000E18AD" w:rsidP="00D77ECB">
            <w:pPr>
              <w:autoSpaceDE w:val="0"/>
              <w:autoSpaceDN w:val="0"/>
              <w:adjustRightInd w:val="0"/>
              <w:rPr>
                <w:rFonts w:asciiTheme="majorHAnsi" w:hAnsiTheme="majorHAnsi" w:cs="Trebuchet MS"/>
                <w:i/>
                <w:iCs/>
                <w:sz w:val="20"/>
                <w:szCs w:val="20"/>
                <w:lang w:val="en-US"/>
              </w:rPr>
            </w:pPr>
            <w:proofErr w:type="gramStart"/>
            <w:r>
              <w:rPr>
                <w:rFonts w:asciiTheme="majorHAnsi" w:hAnsiTheme="majorHAnsi" w:cs="Trebuchet MS"/>
                <w:i/>
                <w:iCs/>
                <w:sz w:val="20"/>
                <w:szCs w:val="20"/>
                <w:lang w:val="en-US"/>
              </w:rPr>
              <w:t>consider</w:t>
            </w:r>
            <w:proofErr w:type="gramEnd"/>
            <w:r>
              <w:rPr>
                <w:rFonts w:asciiTheme="majorHAnsi" w:hAnsiTheme="majorHAnsi" w:cs="Trebuchet MS"/>
                <w:i/>
                <w:iCs/>
                <w:sz w:val="20"/>
                <w:szCs w:val="20"/>
                <w:lang w:val="en-US"/>
              </w:rPr>
              <w:t xml:space="preserve"> how human nature mirrors that of Adam and Eve and the prodigal son, and what the Bible was trying to explain.</w:t>
            </w:r>
          </w:p>
          <w:p w14:paraId="11DB318C" w14:textId="77777777" w:rsidR="000E18AD" w:rsidRPr="009626F4" w:rsidRDefault="000E18AD" w:rsidP="00D77ECB">
            <w:pPr>
              <w:autoSpaceDE w:val="0"/>
              <w:autoSpaceDN w:val="0"/>
              <w:adjustRightInd w:val="0"/>
              <w:rPr>
                <w:rFonts w:asciiTheme="majorHAnsi" w:hAnsiTheme="majorHAnsi" w:cs="Trebuchet MS"/>
                <w:i/>
                <w:iCs/>
                <w:sz w:val="20"/>
                <w:szCs w:val="20"/>
                <w:lang w:val="en-US"/>
              </w:rPr>
            </w:pPr>
            <w:r>
              <w:rPr>
                <w:rFonts w:asciiTheme="majorHAnsi" w:hAnsiTheme="majorHAnsi" w:cs="Trebuchet MS"/>
                <w:i/>
                <w:iCs/>
                <w:sz w:val="20"/>
                <w:szCs w:val="20"/>
                <w:lang w:val="en-US"/>
              </w:rPr>
              <w:t>Consider how difficult it can be to resist temptation.</w:t>
            </w:r>
          </w:p>
          <w:p w14:paraId="21089124" w14:textId="77777777" w:rsidR="000E18AD" w:rsidRPr="009626F4" w:rsidRDefault="000E18AD" w:rsidP="00D77ECB">
            <w:pPr>
              <w:widowControl w:val="0"/>
              <w:autoSpaceDE w:val="0"/>
              <w:autoSpaceDN w:val="0"/>
              <w:adjustRightInd w:val="0"/>
              <w:rPr>
                <w:rFonts w:asciiTheme="majorHAnsi" w:hAnsiTheme="majorHAnsi" w:cs="Trebuchet MS"/>
                <w:i/>
                <w:iCs/>
                <w:sz w:val="20"/>
                <w:szCs w:val="20"/>
                <w:lang w:val="en-US"/>
              </w:rPr>
            </w:pPr>
          </w:p>
        </w:tc>
        <w:tc>
          <w:tcPr>
            <w:tcW w:w="1701" w:type="dxa"/>
            <w:tcBorders>
              <w:top w:val="single" w:sz="2" w:space="0" w:color="000000"/>
              <w:left w:val="single" w:sz="2" w:space="0" w:color="000000"/>
              <w:bottom w:val="single" w:sz="4" w:space="0" w:color="auto"/>
              <w:right w:val="single" w:sz="2" w:space="0" w:color="000000"/>
            </w:tcBorders>
            <w:shd w:val="clear" w:color="auto" w:fill="auto"/>
            <w:tcMar>
              <w:top w:w="144" w:type="nil"/>
              <w:right w:w="144" w:type="nil"/>
            </w:tcMar>
          </w:tcPr>
          <w:p w14:paraId="60B4DE47" w14:textId="77777777" w:rsidR="000E18AD" w:rsidRPr="009626F4" w:rsidRDefault="000E18AD" w:rsidP="00D77ECB">
            <w:pPr>
              <w:widowControl w:val="0"/>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Children write Adam and Eve’s prayer (</w:t>
            </w:r>
            <w:proofErr w:type="spellStart"/>
            <w:r w:rsidRPr="009626F4">
              <w:rPr>
                <w:rFonts w:asciiTheme="majorHAnsi" w:hAnsiTheme="majorHAnsi" w:cs="Trebuchet MS"/>
                <w:i/>
                <w:iCs/>
                <w:sz w:val="20"/>
                <w:szCs w:val="20"/>
                <w:lang w:val="en-US"/>
              </w:rPr>
              <w:t>ie</w:t>
            </w:r>
            <w:proofErr w:type="spellEnd"/>
            <w:r w:rsidRPr="009626F4">
              <w:rPr>
                <w:rFonts w:asciiTheme="majorHAnsi" w:hAnsiTheme="majorHAnsi" w:cs="Trebuchet MS"/>
                <w:i/>
                <w:iCs/>
                <w:sz w:val="20"/>
                <w:szCs w:val="20"/>
                <w:lang w:val="en-US"/>
              </w:rPr>
              <w:t xml:space="preserve"> the apology they should have said)</w:t>
            </w:r>
          </w:p>
        </w:tc>
      </w:tr>
      <w:tr w:rsidR="000E18AD" w:rsidRPr="009626F4" w14:paraId="4900F841" w14:textId="77777777" w:rsidTr="009F4361">
        <w:tc>
          <w:tcPr>
            <w:tcW w:w="2084" w:type="dxa"/>
            <w:tcBorders>
              <w:top w:val="single" w:sz="2" w:space="0" w:color="000000"/>
              <w:left w:val="single" w:sz="2" w:space="0" w:color="000000"/>
              <w:bottom w:val="single" w:sz="2" w:space="0" w:color="000000"/>
              <w:right w:val="single" w:sz="4" w:space="0" w:color="auto"/>
            </w:tcBorders>
            <w:shd w:val="clear" w:color="auto" w:fill="auto"/>
            <w:tcMar>
              <w:top w:w="144" w:type="nil"/>
              <w:right w:w="144" w:type="nil"/>
            </w:tcMar>
          </w:tcPr>
          <w:p w14:paraId="0E890C04" w14:textId="77777777" w:rsidR="000E18AD" w:rsidRPr="009626F4" w:rsidRDefault="000E18AD" w:rsidP="00D77ECB">
            <w:pPr>
              <w:widowControl w:val="0"/>
              <w:tabs>
                <w:tab w:val="right" w:pos="2156"/>
              </w:tabs>
              <w:autoSpaceDE w:val="0"/>
              <w:autoSpaceDN w:val="0"/>
              <w:adjustRightInd w:val="0"/>
              <w:rPr>
                <w:rFonts w:asciiTheme="majorHAnsi" w:hAnsiTheme="majorHAnsi" w:cs="Trebuchet MS"/>
                <w:sz w:val="20"/>
                <w:szCs w:val="20"/>
                <w:lang w:val="en-US"/>
              </w:rPr>
            </w:pPr>
          </w:p>
          <w:p w14:paraId="3A9EAFE6" w14:textId="77777777" w:rsidR="000E18AD" w:rsidRPr="009626F4" w:rsidRDefault="000E18AD" w:rsidP="00D77ECB">
            <w:pPr>
              <w:widowControl w:val="0"/>
              <w:tabs>
                <w:tab w:val="right" w:pos="2156"/>
              </w:tabs>
              <w:autoSpaceDE w:val="0"/>
              <w:autoSpaceDN w:val="0"/>
              <w:adjustRightInd w:val="0"/>
              <w:rPr>
                <w:rFonts w:asciiTheme="majorHAnsi" w:hAnsiTheme="majorHAnsi" w:cs="Trebuchet MS"/>
                <w:sz w:val="20"/>
                <w:szCs w:val="20"/>
                <w:lang w:val="en-US"/>
              </w:rPr>
            </w:pPr>
            <w:r w:rsidRPr="009626F4">
              <w:rPr>
                <w:rFonts w:asciiTheme="majorHAnsi" w:hAnsiTheme="majorHAnsi" w:cs="Trebuchet MS"/>
                <w:sz w:val="20"/>
                <w:szCs w:val="20"/>
                <w:lang w:val="en-US"/>
              </w:rPr>
              <w:t xml:space="preserve"> What does the story teach about human nature?</w:t>
            </w:r>
          </w:p>
        </w:tc>
        <w:tc>
          <w:tcPr>
            <w:tcW w:w="297" w:type="dxa"/>
            <w:gridSpan w:val="3"/>
            <w:tcBorders>
              <w:top w:val="single" w:sz="2" w:space="0" w:color="000000"/>
              <w:left w:val="single" w:sz="4" w:space="0" w:color="auto"/>
              <w:bottom w:val="single" w:sz="2" w:space="0" w:color="000000"/>
              <w:right w:val="single" w:sz="2" w:space="0" w:color="000000"/>
            </w:tcBorders>
            <w:shd w:val="clear" w:color="auto" w:fill="CCFF66"/>
          </w:tcPr>
          <w:p w14:paraId="74CED81A" w14:textId="77777777" w:rsidR="000E18AD" w:rsidRPr="009626F4" w:rsidRDefault="000E18AD" w:rsidP="00D77ECB">
            <w:pPr>
              <w:rPr>
                <w:rFonts w:asciiTheme="majorHAnsi" w:hAnsiTheme="majorHAnsi" w:cs="Trebuchet MS"/>
                <w:sz w:val="20"/>
                <w:szCs w:val="20"/>
                <w:lang w:val="en-US"/>
              </w:rPr>
            </w:pPr>
          </w:p>
          <w:p w14:paraId="3E455D93" w14:textId="77777777" w:rsidR="000E18AD" w:rsidRPr="009626F4" w:rsidRDefault="000E18AD" w:rsidP="00D77ECB">
            <w:pPr>
              <w:rPr>
                <w:rFonts w:asciiTheme="majorHAnsi" w:hAnsiTheme="majorHAnsi" w:cs="Trebuchet MS"/>
                <w:sz w:val="20"/>
                <w:szCs w:val="20"/>
                <w:lang w:val="en-US"/>
              </w:rPr>
            </w:pPr>
          </w:p>
        </w:tc>
        <w:tc>
          <w:tcPr>
            <w:tcW w:w="8217" w:type="dxa"/>
            <w:gridSpan w:val="3"/>
            <w:tcBorders>
              <w:top w:val="single" w:sz="2" w:space="0" w:color="000000"/>
              <w:left w:val="single" w:sz="2" w:space="0" w:color="000000"/>
              <w:bottom w:val="single" w:sz="2" w:space="0" w:color="000000"/>
              <w:right w:val="single" w:sz="2" w:space="0" w:color="000000"/>
            </w:tcBorders>
            <w:shd w:val="clear" w:color="auto" w:fill="auto"/>
            <w:tcMar>
              <w:top w:w="144" w:type="nil"/>
              <w:right w:w="144" w:type="nil"/>
            </w:tcMar>
          </w:tcPr>
          <w:p w14:paraId="06239B1C" w14:textId="77777777" w:rsidR="000E18AD" w:rsidRPr="009626F4" w:rsidRDefault="000E18AD" w:rsidP="00D77ECB">
            <w:pPr>
              <w:widowControl w:val="0"/>
              <w:autoSpaceDE w:val="0"/>
              <w:autoSpaceDN w:val="0"/>
              <w:adjustRightInd w:val="0"/>
              <w:rPr>
                <w:rFonts w:asciiTheme="majorHAnsi" w:hAnsiTheme="majorHAnsi" w:cs="Arial"/>
                <w:b/>
                <w:color w:val="92D050"/>
                <w:sz w:val="20"/>
                <w:szCs w:val="20"/>
              </w:rPr>
            </w:pPr>
            <w:r w:rsidRPr="009626F4">
              <w:rPr>
                <w:rFonts w:asciiTheme="majorHAnsi" w:hAnsiTheme="majorHAnsi" w:cs="Arial"/>
                <w:b/>
                <w:color w:val="92D050"/>
                <w:sz w:val="20"/>
                <w:szCs w:val="20"/>
              </w:rPr>
              <w:t>MAKING LINKS</w:t>
            </w:r>
          </w:p>
          <w:p w14:paraId="1F023852" w14:textId="77777777" w:rsidR="000E18AD" w:rsidRPr="009626F4" w:rsidRDefault="000E18AD" w:rsidP="00D77ECB">
            <w:pPr>
              <w:widowControl w:val="0"/>
              <w:autoSpaceDE w:val="0"/>
              <w:autoSpaceDN w:val="0"/>
              <w:adjustRightInd w:val="0"/>
              <w:rPr>
                <w:rFonts w:asciiTheme="majorHAnsi" w:hAnsiTheme="majorHAnsi" w:cs="Arial"/>
                <w:sz w:val="20"/>
                <w:szCs w:val="20"/>
              </w:rPr>
            </w:pPr>
            <w:r w:rsidRPr="009626F4">
              <w:rPr>
                <w:rFonts w:asciiTheme="majorHAnsi" w:hAnsiTheme="majorHAnsi" w:cs="Arial"/>
                <w:sz w:val="20"/>
                <w:szCs w:val="20"/>
              </w:rPr>
              <w:t xml:space="preserve">Show the cartoon parable of the prodigal son- explain that it is a made up </w:t>
            </w:r>
            <w:proofErr w:type="gramStart"/>
            <w:r w:rsidRPr="009626F4">
              <w:rPr>
                <w:rFonts w:asciiTheme="majorHAnsi" w:hAnsiTheme="majorHAnsi" w:cs="Arial"/>
                <w:sz w:val="20"/>
                <w:szCs w:val="20"/>
              </w:rPr>
              <w:t>story, that</w:t>
            </w:r>
            <w:proofErr w:type="gramEnd"/>
            <w:r w:rsidRPr="009626F4">
              <w:rPr>
                <w:rFonts w:asciiTheme="majorHAnsi" w:hAnsiTheme="majorHAnsi" w:cs="Arial"/>
                <w:sz w:val="20"/>
                <w:szCs w:val="20"/>
              </w:rPr>
              <w:t xml:space="preserve"> Jesus told to teach people about God’s love.  Who does the son represent? Who does the father represent?      How is the son a bit like Adam and Eve?</w:t>
            </w:r>
          </w:p>
          <w:p w14:paraId="33376FA4" w14:textId="77777777" w:rsidR="000E18AD" w:rsidRPr="009626F4" w:rsidRDefault="000E18AD" w:rsidP="00D77ECB">
            <w:pPr>
              <w:widowControl w:val="0"/>
              <w:autoSpaceDE w:val="0"/>
              <w:autoSpaceDN w:val="0"/>
              <w:adjustRightInd w:val="0"/>
              <w:rPr>
                <w:rFonts w:asciiTheme="majorHAnsi" w:hAnsiTheme="majorHAnsi" w:cs="Arial"/>
                <w:sz w:val="20"/>
                <w:szCs w:val="20"/>
              </w:rPr>
            </w:pPr>
            <w:r w:rsidRPr="009626F4">
              <w:rPr>
                <w:rFonts w:asciiTheme="majorHAnsi" w:hAnsiTheme="majorHAnsi" w:cs="Arial"/>
                <w:sz w:val="20"/>
                <w:szCs w:val="20"/>
              </w:rPr>
              <w:t xml:space="preserve">In small groups list all the things they do that are wrong. Do people today do any of these </w:t>
            </w:r>
            <w:proofErr w:type="gramStart"/>
            <w:r w:rsidRPr="009626F4">
              <w:rPr>
                <w:rFonts w:asciiTheme="majorHAnsi" w:hAnsiTheme="majorHAnsi" w:cs="Arial"/>
                <w:sz w:val="20"/>
                <w:szCs w:val="20"/>
              </w:rPr>
              <w:t>thing</w:t>
            </w:r>
            <w:proofErr w:type="gramEnd"/>
            <w:r w:rsidRPr="009626F4">
              <w:rPr>
                <w:rFonts w:asciiTheme="majorHAnsi" w:hAnsiTheme="majorHAnsi" w:cs="Arial"/>
                <w:sz w:val="20"/>
                <w:szCs w:val="20"/>
              </w:rPr>
              <w:t>.</w:t>
            </w:r>
          </w:p>
          <w:p w14:paraId="70C2B5D9" w14:textId="77777777" w:rsidR="000E18AD" w:rsidRPr="009626F4" w:rsidRDefault="000E18AD" w:rsidP="00D77ECB">
            <w:pPr>
              <w:widowControl w:val="0"/>
              <w:autoSpaceDE w:val="0"/>
              <w:autoSpaceDN w:val="0"/>
              <w:adjustRightInd w:val="0"/>
              <w:rPr>
                <w:rFonts w:asciiTheme="majorHAnsi" w:hAnsiTheme="majorHAnsi" w:cs="Arial"/>
                <w:sz w:val="20"/>
                <w:szCs w:val="20"/>
              </w:rPr>
            </w:pPr>
            <w:r w:rsidRPr="009626F4">
              <w:rPr>
                <w:rFonts w:asciiTheme="majorHAnsi" w:hAnsiTheme="majorHAnsi" w:cs="Arial"/>
                <w:sz w:val="20"/>
                <w:szCs w:val="20"/>
              </w:rPr>
              <w:t>Do agree/disagree corners using these statements:</w:t>
            </w:r>
          </w:p>
          <w:p w14:paraId="78C74CC6" w14:textId="77777777" w:rsidR="000E18AD" w:rsidRPr="009626F4" w:rsidRDefault="000E18AD" w:rsidP="00D77ECB">
            <w:pPr>
              <w:pStyle w:val="ListParagraph"/>
              <w:widowControl w:val="0"/>
              <w:numPr>
                <w:ilvl w:val="0"/>
                <w:numId w:val="11"/>
              </w:numPr>
              <w:autoSpaceDE w:val="0"/>
              <w:autoSpaceDN w:val="0"/>
              <w:adjustRightInd w:val="0"/>
              <w:rPr>
                <w:rFonts w:asciiTheme="majorHAnsi" w:hAnsiTheme="majorHAnsi" w:cs="Arial"/>
                <w:sz w:val="20"/>
                <w:szCs w:val="20"/>
              </w:rPr>
            </w:pPr>
            <w:r w:rsidRPr="009626F4">
              <w:rPr>
                <w:rFonts w:asciiTheme="majorHAnsi" w:hAnsiTheme="majorHAnsi" w:cs="Arial"/>
                <w:sz w:val="20"/>
                <w:szCs w:val="20"/>
              </w:rPr>
              <w:t>The world is good</w:t>
            </w:r>
          </w:p>
          <w:p w14:paraId="10D94D61" w14:textId="77777777" w:rsidR="000E18AD" w:rsidRPr="009626F4" w:rsidRDefault="000E18AD" w:rsidP="00D77ECB">
            <w:pPr>
              <w:pStyle w:val="ListParagraph"/>
              <w:widowControl w:val="0"/>
              <w:numPr>
                <w:ilvl w:val="0"/>
                <w:numId w:val="11"/>
              </w:numPr>
              <w:autoSpaceDE w:val="0"/>
              <w:autoSpaceDN w:val="0"/>
              <w:adjustRightInd w:val="0"/>
              <w:rPr>
                <w:rFonts w:asciiTheme="majorHAnsi" w:hAnsiTheme="majorHAnsi" w:cs="Arial"/>
                <w:sz w:val="20"/>
                <w:szCs w:val="20"/>
              </w:rPr>
            </w:pPr>
            <w:r w:rsidRPr="009626F4">
              <w:rPr>
                <w:rFonts w:asciiTheme="majorHAnsi" w:hAnsiTheme="majorHAnsi" w:cs="Arial"/>
                <w:sz w:val="20"/>
                <w:szCs w:val="20"/>
              </w:rPr>
              <w:t>It is easier to be bad than good</w:t>
            </w:r>
          </w:p>
          <w:p w14:paraId="7B7A490B" w14:textId="77777777" w:rsidR="000E18AD" w:rsidRPr="009626F4" w:rsidRDefault="000E18AD" w:rsidP="00D77ECB">
            <w:pPr>
              <w:pStyle w:val="ListParagraph"/>
              <w:widowControl w:val="0"/>
              <w:numPr>
                <w:ilvl w:val="0"/>
                <w:numId w:val="11"/>
              </w:numPr>
              <w:autoSpaceDE w:val="0"/>
              <w:autoSpaceDN w:val="0"/>
              <w:adjustRightInd w:val="0"/>
              <w:rPr>
                <w:rFonts w:asciiTheme="majorHAnsi" w:hAnsiTheme="majorHAnsi" w:cs="Arial"/>
                <w:sz w:val="20"/>
                <w:szCs w:val="20"/>
              </w:rPr>
            </w:pPr>
            <w:r w:rsidRPr="009626F4">
              <w:rPr>
                <w:rFonts w:asciiTheme="majorHAnsi" w:hAnsiTheme="majorHAnsi" w:cs="Arial"/>
                <w:sz w:val="20"/>
                <w:szCs w:val="20"/>
              </w:rPr>
              <w:t>Humans are good</w:t>
            </w:r>
          </w:p>
          <w:p w14:paraId="1D511DCA" w14:textId="77777777" w:rsidR="000E18AD" w:rsidRPr="009626F4" w:rsidRDefault="000E18AD" w:rsidP="00D77ECB">
            <w:pPr>
              <w:pStyle w:val="ListParagraph"/>
              <w:widowControl w:val="0"/>
              <w:numPr>
                <w:ilvl w:val="0"/>
                <w:numId w:val="11"/>
              </w:numPr>
              <w:autoSpaceDE w:val="0"/>
              <w:autoSpaceDN w:val="0"/>
              <w:adjustRightInd w:val="0"/>
              <w:rPr>
                <w:rFonts w:asciiTheme="majorHAnsi" w:hAnsiTheme="majorHAnsi" w:cs="Arial"/>
                <w:sz w:val="20"/>
                <w:szCs w:val="20"/>
              </w:rPr>
            </w:pPr>
            <w:r w:rsidRPr="009626F4">
              <w:rPr>
                <w:rFonts w:asciiTheme="majorHAnsi" w:hAnsiTheme="majorHAnsi" w:cs="Arial"/>
                <w:sz w:val="20"/>
                <w:szCs w:val="20"/>
              </w:rPr>
              <w:t>It is easy to resist temptation</w:t>
            </w:r>
          </w:p>
          <w:p w14:paraId="4BF08C59" w14:textId="77777777" w:rsidR="000E18AD" w:rsidRDefault="000E18AD" w:rsidP="00D77ECB">
            <w:pPr>
              <w:widowControl w:val="0"/>
              <w:autoSpaceDE w:val="0"/>
              <w:autoSpaceDN w:val="0"/>
              <w:adjustRightInd w:val="0"/>
              <w:ind w:left="360"/>
              <w:rPr>
                <w:rFonts w:asciiTheme="majorHAnsi" w:hAnsiTheme="majorHAnsi" w:cs="Arial"/>
                <w:sz w:val="20"/>
                <w:szCs w:val="20"/>
              </w:rPr>
            </w:pPr>
            <w:r w:rsidRPr="009626F4">
              <w:rPr>
                <w:rFonts w:asciiTheme="majorHAnsi" w:hAnsiTheme="majorHAnsi" w:cs="Arial"/>
                <w:sz w:val="20"/>
                <w:szCs w:val="20"/>
              </w:rPr>
              <w:t xml:space="preserve">Discuss what Christians might learn from this story.  </w:t>
            </w:r>
          </w:p>
          <w:p w14:paraId="6645147C" w14:textId="77777777" w:rsidR="000E18AD" w:rsidRPr="009626F4" w:rsidRDefault="000E18AD" w:rsidP="00D77ECB">
            <w:pPr>
              <w:widowControl w:val="0"/>
              <w:autoSpaceDE w:val="0"/>
              <w:autoSpaceDN w:val="0"/>
              <w:adjustRightInd w:val="0"/>
              <w:ind w:left="360"/>
              <w:rPr>
                <w:rFonts w:asciiTheme="majorHAnsi" w:hAnsiTheme="majorHAnsi" w:cs="Arial"/>
                <w:sz w:val="20"/>
                <w:szCs w:val="20"/>
              </w:rPr>
            </w:pPr>
            <w:r w:rsidRPr="009626F4">
              <w:rPr>
                <w:rFonts w:asciiTheme="majorHAnsi" w:hAnsiTheme="majorHAnsi" w:cs="Arial"/>
                <w:sz w:val="20"/>
                <w:szCs w:val="20"/>
              </w:rPr>
              <w:t xml:space="preserve">In </w:t>
            </w:r>
            <w:r>
              <w:rPr>
                <w:rFonts w:asciiTheme="majorHAnsi" w:hAnsiTheme="majorHAnsi" w:cs="Arial"/>
                <w:sz w:val="20"/>
                <w:szCs w:val="20"/>
              </w:rPr>
              <w:t>small groups discuss</w:t>
            </w:r>
          </w:p>
          <w:p w14:paraId="032FD74E" w14:textId="77777777" w:rsidR="000E18AD" w:rsidRPr="009626F4" w:rsidRDefault="000E18AD" w:rsidP="00D77ECB">
            <w:pPr>
              <w:pStyle w:val="ListParagraph"/>
              <w:widowControl w:val="0"/>
              <w:numPr>
                <w:ilvl w:val="0"/>
                <w:numId w:val="15"/>
              </w:numPr>
              <w:autoSpaceDE w:val="0"/>
              <w:autoSpaceDN w:val="0"/>
              <w:adjustRightInd w:val="0"/>
              <w:rPr>
                <w:rFonts w:asciiTheme="majorHAnsi" w:hAnsiTheme="majorHAnsi" w:cs="Arial"/>
                <w:sz w:val="20"/>
                <w:szCs w:val="20"/>
              </w:rPr>
            </w:pPr>
            <w:r w:rsidRPr="009626F4">
              <w:rPr>
                <w:rFonts w:asciiTheme="majorHAnsi" w:hAnsiTheme="majorHAnsi" w:cs="Arial"/>
                <w:sz w:val="20"/>
                <w:szCs w:val="20"/>
              </w:rPr>
              <w:t>People today are like the son, Adam and Eve because….</w:t>
            </w:r>
          </w:p>
          <w:p w14:paraId="5D638148" w14:textId="77777777" w:rsidR="000E18AD" w:rsidRPr="009626F4" w:rsidRDefault="000E18AD" w:rsidP="00D77ECB">
            <w:pPr>
              <w:pStyle w:val="ListParagraph"/>
              <w:widowControl w:val="0"/>
              <w:numPr>
                <w:ilvl w:val="0"/>
                <w:numId w:val="15"/>
              </w:numPr>
              <w:autoSpaceDE w:val="0"/>
              <w:autoSpaceDN w:val="0"/>
              <w:adjustRightInd w:val="0"/>
              <w:rPr>
                <w:rFonts w:asciiTheme="majorHAnsi" w:hAnsiTheme="majorHAnsi" w:cs="Arial"/>
                <w:sz w:val="20"/>
                <w:szCs w:val="20"/>
              </w:rPr>
            </w:pPr>
            <w:r w:rsidRPr="009626F4">
              <w:rPr>
                <w:rFonts w:asciiTheme="majorHAnsi" w:hAnsiTheme="majorHAnsi" w:cs="Arial"/>
                <w:sz w:val="20"/>
                <w:szCs w:val="20"/>
              </w:rPr>
              <w:t>Here are some ways Christians might say sorry to God.</w:t>
            </w:r>
          </w:p>
          <w:p w14:paraId="4D639EF8" w14:textId="77777777" w:rsidR="000E18AD" w:rsidRPr="009626F4" w:rsidRDefault="000E18AD" w:rsidP="00D77ECB">
            <w:pPr>
              <w:pStyle w:val="ListParagraph"/>
              <w:widowControl w:val="0"/>
              <w:numPr>
                <w:ilvl w:val="0"/>
                <w:numId w:val="15"/>
              </w:numPr>
              <w:autoSpaceDE w:val="0"/>
              <w:autoSpaceDN w:val="0"/>
              <w:adjustRightInd w:val="0"/>
              <w:rPr>
                <w:rFonts w:asciiTheme="majorHAnsi" w:hAnsiTheme="majorHAnsi" w:cs="Arial"/>
                <w:sz w:val="20"/>
                <w:szCs w:val="20"/>
              </w:rPr>
            </w:pPr>
            <w:r w:rsidRPr="009626F4">
              <w:rPr>
                <w:rFonts w:asciiTheme="majorHAnsi" w:hAnsiTheme="majorHAnsi" w:cs="Arial"/>
                <w:sz w:val="20"/>
                <w:szCs w:val="20"/>
              </w:rPr>
              <w:t>They might say sorry to God because….</w:t>
            </w:r>
          </w:p>
          <w:p w14:paraId="01D66B96" w14:textId="77777777" w:rsidR="000E18AD" w:rsidRPr="009626F4" w:rsidRDefault="000E18AD" w:rsidP="00D77ECB">
            <w:pPr>
              <w:pStyle w:val="ListParagraph"/>
              <w:widowControl w:val="0"/>
              <w:numPr>
                <w:ilvl w:val="0"/>
                <w:numId w:val="15"/>
              </w:numPr>
              <w:autoSpaceDE w:val="0"/>
              <w:autoSpaceDN w:val="0"/>
              <w:adjustRightInd w:val="0"/>
              <w:rPr>
                <w:rFonts w:asciiTheme="majorHAnsi" w:hAnsiTheme="majorHAnsi" w:cs="Arial"/>
                <w:sz w:val="20"/>
                <w:szCs w:val="20"/>
              </w:rPr>
            </w:pPr>
            <w:r w:rsidRPr="009626F4">
              <w:rPr>
                <w:rFonts w:asciiTheme="majorHAnsi" w:hAnsiTheme="majorHAnsi" w:cs="Arial"/>
                <w:sz w:val="20"/>
                <w:szCs w:val="20"/>
              </w:rPr>
              <w:t>This might make a difference because…</w:t>
            </w:r>
          </w:p>
          <w:p w14:paraId="19EA04A7" w14:textId="77777777" w:rsidR="000E18AD" w:rsidRPr="009626F4" w:rsidRDefault="000E18AD" w:rsidP="00D77ECB">
            <w:pPr>
              <w:widowControl w:val="0"/>
              <w:autoSpaceDE w:val="0"/>
              <w:autoSpaceDN w:val="0"/>
              <w:adjustRightInd w:val="0"/>
              <w:rPr>
                <w:rFonts w:asciiTheme="majorHAnsi" w:hAnsiTheme="majorHAnsi" w:cs="Arial"/>
                <w:sz w:val="20"/>
                <w:szCs w:val="20"/>
              </w:rPr>
            </w:pPr>
          </w:p>
          <w:p w14:paraId="41C14620" w14:textId="77777777" w:rsidR="000E18AD" w:rsidRDefault="000E18AD" w:rsidP="00D77ECB">
            <w:pPr>
              <w:widowControl w:val="0"/>
              <w:autoSpaceDE w:val="0"/>
              <w:autoSpaceDN w:val="0"/>
              <w:adjustRightInd w:val="0"/>
              <w:rPr>
                <w:rFonts w:asciiTheme="majorHAnsi" w:hAnsiTheme="majorHAnsi" w:cs="Arial"/>
                <w:sz w:val="20"/>
                <w:szCs w:val="20"/>
              </w:rPr>
            </w:pPr>
            <w:r w:rsidRPr="009626F4">
              <w:rPr>
                <w:rFonts w:asciiTheme="majorHAnsi" w:hAnsiTheme="majorHAnsi" w:cs="Arial"/>
                <w:b/>
                <w:sz w:val="20"/>
                <w:szCs w:val="20"/>
                <w:u w:val="single"/>
              </w:rPr>
              <w:t xml:space="preserve">LA </w:t>
            </w:r>
            <w:r w:rsidRPr="009626F4">
              <w:rPr>
                <w:rFonts w:asciiTheme="majorHAnsi" w:hAnsiTheme="majorHAnsi" w:cs="Arial"/>
                <w:sz w:val="20"/>
                <w:szCs w:val="20"/>
              </w:rPr>
              <w:t>might do guided discussion with the teacher and concentrate on the first two points above.</w:t>
            </w:r>
          </w:p>
          <w:p w14:paraId="2EAC00BC" w14:textId="77777777" w:rsidR="000E18AD" w:rsidRPr="009626F4" w:rsidRDefault="000E18AD" w:rsidP="00D77ECB">
            <w:pPr>
              <w:widowControl w:val="0"/>
              <w:autoSpaceDE w:val="0"/>
              <w:autoSpaceDN w:val="0"/>
              <w:adjustRightInd w:val="0"/>
              <w:rPr>
                <w:rFonts w:asciiTheme="majorHAnsi" w:hAnsiTheme="majorHAnsi" w:cs="Arial"/>
                <w:color w:val="CC0099"/>
                <w:sz w:val="20"/>
                <w:szCs w:val="20"/>
              </w:rPr>
            </w:pPr>
            <w:r>
              <w:rPr>
                <w:rFonts w:asciiTheme="majorHAnsi" w:hAnsiTheme="majorHAnsi" w:cs="Arial"/>
                <w:sz w:val="20"/>
                <w:szCs w:val="20"/>
              </w:rPr>
              <w:t>Create soap opera scene</w:t>
            </w:r>
            <w:r>
              <w:rPr>
                <w:rFonts w:asciiTheme="majorHAnsi" w:hAnsiTheme="majorHAnsi" w:cs="Trebuchet MS"/>
                <w:i/>
                <w:iCs/>
                <w:sz w:val="20"/>
                <w:szCs w:val="20"/>
                <w:lang w:val="en-US"/>
              </w:rPr>
              <w:t xml:space="preserve"> that depicts the issues from Genesis 2 and the parable of the prodigal son. It must include what effect the action has on others and how the relationship is restored.</w:t>
            </w:r>
          </w:p>
        </w:tc>
        <w:tc>
          <w:tcPr>
            <w:tcW w:w="3260" w:type="dxa"/>
            <w:tcBorders>
              <w:top w:val="single" w:sz="2" w:space="0" w:color="000000"/>
              <w:left w:val="single" w:sz="2" w:space="0" w:color="000000"/>
              <w:bottom w:val="single" w:sz="2" w:space="0" w:color="000000"/>
              <w:right w:val="single" w:sz="2" w:space="0" w:color="000000"/>
            </w:tcBorders>
            <w:shd w:val="clear" w:color="auto" w:fill="auto"/>
            <w:tcMar>
              <w:top w:w="144" w:type="nil"/>
              <w:right w:w="144" w:type="nil"/>
            </w:tcMar>
          </w:tcPr>
          <w:p w14:paraId="17A4EE3D" w14:textId="77777777" w:rsidR="000E18AD" w:rsidRDefault="000E18AD" w:rsidP="00D77ECB">
            <w:pPr>
              <w:widowControl w:val="0"/>
              <w:autoSpaceDE w:val="0"/>
              <w:autoSpaceDN w:val="0"/>
              <w:adjustRightInd w:val="0"/>
              <w:rPr>
                <w:rFonts w:asciiTheme="majorHAnsi" w:hAnsiTheme="majorHAnsi" w:cs="Trebuchet MS"/>
                <w:i/>
                <w:iCs/>
                <w:sz w:val="20"/>
                <w:szCs w:val="20"/>
                <w:lang w:val="en-US"/>
              </w:rPr>
            </w:pPr>
            <w:r>
              <w:rPr>
                <w:rFonts w:asciiTheme="majorHAnsi" w:hAnsiTheme="majorHAnsi" w:cs="Trebuchet MS"/>
                <w:i/>
                <w:iCs/>
                <w:sz w:val="20"/>
                <w:szCs w:val="20"/>
                <w:lang w:val="en-US"/>
              </w:rPr>
              <w:t xml:space="preserve">CREATE, </w:t>
            </w:r>
          </w:p>
          <w:p w14:paraId="2D5447A5" w14:textId="77777777" w:rsidR="000E18AD" w:rsidRDefault="000E18AD" w:rsidP="00D77ECB">
            <w:pPr>
              <w:widowControl w:val="0"/>
              <w:autoSpaceDE w:val="0"/>
              <w:autoSpaceDN w:val="0"/>
              <w:adjustRightInd w:val="0"/>
            </w:pPr>
            <w:r w:rsidRPr="001B026C">
              <w:rPr>
                <w:rFonts w:ascii="Arial" w:hAnsi="Arial" w:cs="Arial"/>
                <w:color w:val="00B050"/>
                <w:sz w:val="16"/>
                <w:szCs w:val="16"/>
              </w:rPr>
              <w:t>compose</w:t>
            </w:r>
            <w:r>
              <w:rPr>
                <w:rFonts w:ascii="Arial" w:hAnsi="Arial" w:cs="Arial"/>
                <w:color w:val="00B050"/>
                <w:sz w:val="16"/>
                <w:szCs w:val="16"/>
              </w:rPr>
              <w:t xml:space="preserve">, </w:t>
            </w:r>
            <w:r w:rsidRPr="001B026C">
              <w:rPr>
                <w:rFonts w:ascii="Arial" w:hAnsi="Arial" w:cs="Arial"/>
                <w:color w:val="00B050"/>
                <w:sz w:val="16"/>
                <w:szCs w:val="16"/>
              </w:rPr>
              <w:t>produce</w:t>
            </w:r>
            <w:r>
              <w:rPr>
                <w:rFonts w:ascii="Arial" w:hAnsi="Arial" w:cs="Arial"/>
                <w:color w:val="00B050"/>
                <w:sz w:val="16"/>
                <w:szCs w:val="16"/>
              </w:rPr>
              <w:t xml:space="preserve">, </w:t>
            </w:r>
            <w:r w:rsidRPr="001B026C">
              <w:rPr>
                <w:rFonts w:ascii="Arial" w:hAnsi="Arial" w:cs="Arial"/>
                <w:color w:val="00B050"/>
                <w:sz w:val="16"/>
                <w:szCs w:val="16"/>
              </w:rPr>
              <w:t>create</w:t>
            </w:r>
          </w:p>
          <w:p w14:paraId="154D423C" w14:textId="77777777" w:rsidR="000E18AD" w:rsidRDefault="000E18AD" w:rsidP="00D77ECB">
            <w:pPr>
              <w:widowControl w:val="0"/>
              <w:autoSpaceDE w:val="0"/>
              <w:autoSpaceDN w:val="0"/>
              <w:adjustRightInd w:val="0"/>
              <w:rPr>
                <w:rFonts w:asciiTheme="majorHAnsi" w:hAnsiTheme="majorHAnsi" w:cs="Trebuchet MS"/>
                <w:i/>
                <w:iCs/>
                <w:sz w:val="20"/>
                <w:szCs w:val="20"/>
                <w:lang w:val="en-US"/>
              </w:rPr>
            </w:pPr>
          </w:p>
          <w:p w14:paraId="4FF2C19A" w14:textId="77777777" w:rsidR="000E18AD" w:rsidRPr="009626F4" w:rsidRDefault="000E18AD" w:rsidP="00D77ECB">
            <w:pPr>
              <w:widowControl w:val="0"/>
              <w:autoSpaceDE w:val="0"/>
              <w:autoSpaceDN w:val="0"/>
              <w:adjustRightInd w:val="0"/>
              <w:rPr>
                <w:rFonts w:asciiTheme="majorHAnsi" w:hAnsiTheme="majorHAnsi" w:cs="Trebuchet MS"/>
                <w:i/>
                <w:iCs/>
                <w:sz w:val="20"/>
                <w:szCs w:val="20"/>
                <w:lang w:val="en-US"/>
              </w:rPr>
            </w:pPr>
            <w:r>
              <w:rPr>
                <w:rFonts w:asciiTheme="majorHAnsi" w:hAnsiTheme="majorHAnsi" w:cs="Trebuchet MS"/>
                <w:i/>
                <w:iCs/>
                <w:sz w:val="20"/>
                <w:szCs w:val="20"/>
                <w:lang w:val="en-US"/>
              </w:rPr>
              <w:t>Children can create their own Soap Opera scene that depicts the issues from Genesis 2 and the parable of the prodigal son. It must include what effect the action has on others and how the relationship is restored.</w:t>
            </w:r>
          </w:p>
        </w:tc>
        <w:tc>
          <w:tcPr>
            <w:tcW w:w="1701" w:type="dxa"/>
            <w:tcBorders>
              <w:top w:val="single" w:sz="2" w:space="0" w:color="000000"/>
              <w:left w:val="single" w:sz="2" w:space="0" w:color="000000"/>
              <w:bottom w:val="single" w:sz="2" w:space="0" w:color="000000"/>
              <w:right w:val="single" w:sz="2" w:space="0" w:color="000000"/>
            </w:tcBorders>
            <w:shd w:val="clear" w:color="auto" w:fill="auto"/>
            <w:tcMar>
              <w:top w:w="144" w:type="nil"/>
              <w:right w:w="144" w:type="nil"/>
            </w:tcMar>
          </w:tcPr>
          <w:p w14:paraId="2EFA0790" w14:textId="0C6D7064" w:rsidR="000E18AD" w:rsidRPr="009626F4" w:rsidRDefault="000E18AD" w:rsidP="00D77ECB">
            <w:pPr>
              <w:widowControl w:val="0"/>
              <w:autoSpaceDE w:val="0"/>
              <w:autoSpaceDN w:val="0"/>
              <w:adjustRightInd w:val="0"/>
              <w:rPr>
                <w:rFonts w:asciiTheme="majorHAnsi" w:hAnsiTheme="majorHAnsi" w:cs="Trebuchet MS"/>
                <w:i/>
                <w:iCs/>
                <w:sz w:val="20"/>
                <w:szCs w:val="20"/>
                <w:lang w:val="en-US"/>
              </w:rPr>
            </w:pPr>
            <w:r w:rsidRPr="009626F4">
              <w:rPr>
                <w:rFonts w:asciiTheme="majorHAnsi" w:hAnsiTheme="majorHAnsi" w:cs="Trebuchet MS"/>
                <w:i/>
                <w:iCs/>
                <w:sz w:val="20"/>
                <w:szCs w:val="20"/>
                <w:lang w:val="en-US"/>
              </w:rPr>
              <w:t xml:space="preserve"> </w:t>
            </w:r>
            <w:proofErr w:type="gramStart"/>
            <w:r w:rsidR="005D308E">
              <w:rPr>
                <w:rFonts w:asciiTheme="majorHAnsi" w:hAnsiTheme="majorHAnsi" w:cs="Trebuchet MS"/>
                <w:i/>
                <w:iCs/>
                <w:sz w:val="20"/>
                <w:szCs w:val="20"/>
                <w:lang w:val="en-US"/>
              </w:rPr>
              <w:t>children</w:t>
            </w:r>
            <w:proofErr w:type="gramEnd"/>
            <w:r w:rsidR="005D308E">
              <w:rPr>
                <w:rFonts w:asciiTheme="majorHAnsi" w:hAnsiTheme="majorHAnsi" w:cs="Trebuchet MS"/>
                <w:i/>
                <w:iCs/>
                <w:sz w:val="20"/>
                <w:szCs w:val="20"/>
                <w:lang w:val="en-US"/>
              </w:rPr>
              <w:t xml:space="preserve"> could film their mini soaps!</w:t>
            </w:r>
          </w:p>
        </w:tc>
      </w:tr>
    </w:tbl>
    <w:p w14:paraId="4540A064" w14:textId="77777777" w:rsidR="000E18AD" w:rsidRPr="009626F4" w:rsidRDefault="000E18AD" w:rsidP="000E18AD">
      <w:pPr>
        <w:tabs>
          <w:tab w:val="left" w:pos="7140"/>
        </w:tabs>
        <w:rPr>
          <w:rFonts w:asciiTheme="majorHAnsi" w:hAnsiTheme="majorHAnsi"/>
          <w:sz w:val="20"/>
          <w:szCs w:val="20"/>
        </w:rPr>
      </w:pPr>
      <w:r w:rsidRPr="009626F4">
        <w:rPr>
          <w:rFonts w:asciiTheme="majorHAnsi" w:hAnsiTheme="majorHAnsi"/>
          <w:sz w:val="20"/>
          <w:szCs w:val="20"/>
        </w:rPr>
        <w:tab/>
      </w:r>
    </w:p>
    <w:p w14:paraId="4554DA78" w14:textId="53E2D639" w:rsidR="00FE162E" w:rsidRPr="009626F4" w:rsidRDefault="00FE162E" w:rsidP="00C01FCE">
      <w:pPr>
        <w:tabs>
          <w:tab w:val="left" w:pos="7140"/>
        </w:tabs>
        <w:rPr>
          <w:rFonts w:asciiTheme="majorHAnsi" w:hAnsiTheme="majorHAnsi"/>
          <w:sz w:val="20"/>
          <w:szCs w:val="20"/>
        </w:rPr>
      </w:pPr>
    </w:p>
    <w:sectPr w:rsidR="00FE162E" w:rsidRPr="009626F4" w:rsidSect="009F4361">
      <w:pgSz w:w="16839" w:h="23814" w:code="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656A2"/>
    <w:multiLevelType w:val="hybridMultilevel"/>
    <w:tmpl w:val="89F26A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147E5FA4"/>
    <w:multiLevelType w:val="hybridMultilevel"/>
    <w:tmpl w:val="CCE04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1AB3714"/>
    <w:multiLevelType w:val="hybridMultilevel"/>
    <w:tmpl w:val="C47C4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25F3579"/>
    <w:multiLevelType w:val="hybridMultilevel"/>
    <w:tmpl w:val="BECE6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95C3B33"/>
    <w:multiLevelType w:val="hybridMultilevel"/>
    <w:tmpl w:val="8F869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FA14E30"/>
    <w:multiLevelType w:val="hybridMultilevel"/>
    <w:tmpl w:val="C05C2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4F77BB7"/>
    <w:multiLevelType w:val="hybridMultilevel"/>
    <w:tmpl w:val="DA34B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9480BC2"/>
    <w:multiLevelType w:val="hybridMultilevel"/>
    <w:tmpl w:val="B7385E32"/>
    <w:lvl w:ilvl="0" w:tplc="17DEF32E">
      <w:start w:val="1"/>
      <w:numFmt w:val="bullet"/>
      <w:lvlText w:val=""/>
      <w:lvlJc w:val="left"/>
      <w:pPr>
        <w:tabs>
          <w:tab w:val="num" w:pos="360"/>
        </w:tabs>
        <w:ind w:left="360" w:hanging="360"/>
      </w:pPr>
      <w:rPr>
        <w:rFonts w:ascii="Symbol" w:hAnsi="Symbol" w:hint="default"/>
        <w:color w:val="00B050"/>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8">
    <w:nsid w:val="4EB35E89"/>
    <w:multiLevelType w:val="hybridMultilevel"/>
    <w:tmpl w:val="EA58D284"/>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5F2D04E6"/>
    <w:multiLevelType w:val="hybridMultilevel"/>
    <w:tmpl w:val="C9DEF23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62C02A77"/>
    <w:multiLevelType w:val="hybridMultilevel"/>
    <w:tmpl w:val="D2F24D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69C5721A"/>
    <w:multiLevelType w:val="hybridMultilevel"/>
    <w:tmpl w:val="59487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6A5F7EC2"/>
    <w:multiLevelType w:val="hybridMultilevel"/>
    <w:tmpl w:val="C9DEF23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6D2C7825"/>
    <w:multiLevelType w:val="hybridMultilevel"/>
    <w:tmpl w:val="CB50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6B84AFD"/>
    <w:multiLevelType w:val="hybridMultilevel"/>
    <w:tmpl w:val="28B61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3"/>
  </w:num>
  <w:num w:numId="4">
    <w:abstractNumId w:val="10"/>
  </w:num>
  <w:num w:numId="5">
    <w:abstractNumId w:val="14"/>
  </w:num>
  <w:num w:numId="6">
    <w:abstractNumId w:val="13"/>
  </w:num>
  <w:num w:numId="7">
    <w:abstractNumId w:val="7"/>
  </w:num>
  <w:num w:numId="8">
    <w:abstractNumId w:val="6"/>
  </w:num>
  <w:num w:numId="9">
    <w:abstractNumId w:val="0"/>
  </w:num>
  <w:num w:numId="10">
    <w:abstractNumId w:val="8"/>
  </w:num>
  <w:num w:numId="11">
    <w:abstractNumId w:val="2"/>
  </w:num>
  <w:num w:numId="12">
    <w:abstractNumId w:val="9"/>
  </w:num>
  <w:num w:numId="13">
    <w:abstractNumId w:val="12"/>
  </w:num>
  <w:num w:numId="14">
    <w:abstractNumId w:val="4"/>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62E"/>
    <w:rsid w:val="00031F33"/>
    <w:rsid w:val="00056D6C"/>
    <w:rsid w:val="000B40A5"/>
    <w:rsid w:val="000B69EB"/>
    <w:rsid w:val="000C0D1F"/>
    <w:rsid w:val="000C4937"/>
    <w:rsid w:val="000C6B1A"/>
    <w:rsid w:val="000C6BA6"/>
    <w:rsid w:val="000D4DBB"/>
    <w:rsid w:val="000E18AD"/>
    <w:rsid w:val="000F0179"/>
    <w:rsid w:val="000F0971"/>
    <w:rsid w:val="00101481"/>
    <w:rsid w:val="0010514D"/>
    <w:rsid w:val="00115132"/>
    <w:rsid w:val="001477F3"/>
    <w:rsid w:val="00153932"/>
    <w:rsid w:val="00153C96"/>
    <w:rsid w:val="0017184C"/>
    <w:rsid w:val="001771BA"/>
    <w:rsid w:val="00177F8B"/>
    <w:rsid w:val="001978A6"/>
    <w:rsid w:val="001B7E42"/>
    <w:rsid w:val="001C4A95"/>
    <w:rsid w:val="001D2B7F"/>
    <w:rsid w:val="001F5934"/>
    <w:rsid w:val="002166D8"/>
    <w:rsid w:val="00222243"/>
    <w:rsid w:val="00233B67"/>
    <w:rsid w:val="0024614C"/>
    <w:rsid w:val="00246229"/>
    <w:rsid w:val="00275460"/>
    <w:rsid w:val="00296BE6"/>
    <w:rsid w:val="002A17FA"/>
    <w:rsid w:val="002D0BDC"/>
    <w:rsid w:val="002E1A2B"/>
    <w:rsid w:val="0030643F"/>
    <w:rsid w:val="0031460E"/>
    <w:rsid w:val="003237FD"/>
    <w:rsid w:val="00325AA0"/>
    <w:rsid w:val="00395313"/>
    <w:rsid w:val="003978EE"/>
    <w:rsid w:val="00397B6F"/>
    <w:rsid w:val="003A79FA"/>
    <w:rsid w:val="003B6938"/>
    <w:rsid w:val="003C3C5A"/>
    <w:rsid w:val="003D696D"/>
    <w:rsid w:val="003F2EBB"/>
    <w:rsid w:val="0041063F"/>
    <w:rsid w:val="004315A4"/>
    <w:rsid w:val="00455435"/>
    <w:rsid w:val="00464730"/>
    <w:rsid w:val="00475FC1"/>
    <w:rsid w:val="004846E6"/>
    <w:rsid w:val="004970A4"/>
    <w:rsid w:val="004E472C"/>
    <w:rsid w:val="00514B40"/>
    <w:rsid w:val="005205AF"/>
    <w:rsid w:val="0058205E"/>
    <w:rsid w:val="00583F58"/>
    <w:rsid w:val="005939C9"/>
    <w:rsid w:val="005C2DE5"/>
    <w:rsid w:val="005D308E"/>
    <w:rsid w:val="005F033B"/>
    <w:rsid w:val="0062346E"/>
    <w:rsid w:val="006267D9"/>
    <w:rsid w:val="00647732"/>
    <w:rsid w:val="0065081F"/>
    <w:rsid w:val="00671143"/>
    <w:rsid w:val="0067769F"/>
    <w:rsid w:val="006778D5"/>
    <w:rsid w:val="00683352"/>
    <w:rsid w:val="00696A9D"/>
    <w:rsid w:val="006A1D02"/>
    <w:rsid w:val="006C1884"/>
    <w:rsid w:val="006D60F4"/>
    <w:rsid w:val="006E613F"/>
    <w:rsid w:val="00726DB4"/>
    <w:rsid w:val="007B77EE"/>
    <w:rsid w:val="007C52BC"/>
    <w:rsid w:val="007C530A"/>
    <w:rsid w:val="008314E0"/>
    <w:rsid w:val="0083157E"/>
    <w:rsid w:val="0083227A"/>
    <w:rsid w:val="00832D76"/>
    <w:rsid w:val="008353EC"/>
    <w:rsid w:val="0084005C"/>
    <w:rsid w:val="008506C1"/>
    <w:rsid w:val="0087606F"/>
    <w:rsid w:val="00876D94"/>
    <w:rsid w:val="008874E1"/>
    <w:rsid w:val="008909D3"/>
    <w:rsid w:val="00892252"/>
    <w:rsid w:val="008B045F"/>
    <w:rsid w:val="008B46F4"/>
    <w:rsid w:val="008C2760"/>
    <w:rsid w:val="008D2CA8"/>
    <w:rsid w:val="008E39FB"/>
    <w:rsid w:val="00922D60"/>
    <w:rsid w:val="00922E35"/>
    <w:rsid w:val="009626F4"/>
    <w:rsid w:val="009C56EF"/>
    <w:rsid w:val="009D238B"/>
    <w:rsid w:val="009F4361"/>
    <w:rsid w:val="00A061AD"/>
    <w:rsid w:val="00A24EA1"/>
    <w:rsid w:val="00A532CC"/>
    <w:rsid w:val="00A84559"/>
    <w:rsid w:val="00AA1F27"/>
    <w:rsid w:val="00AB03F0"/>
    <w:rsid w:val="00AC64A3"/>
    <w:rsid w:val="00AE0EAC"/>
    <w:rsid w:val="00AE5B12"/>
    <w:rsid w:val="00AF2B5F"/>
    <w:rsid w:val="00B22D00"/>
    <w:rsid w:val="00B231EF"/>
    <w:rsid w:val="00B85C7E"/>
    <w:rsid w:val="00BA6B17"/>
    <w:rsid w:val="00BB49F0"/>
    <w:rsid w:val="00BE6171"/>
    <w:rsid w:val="00C01FCE"/>
    <w:rsid w:val="00C23915"/>
    <w:rsid w:val="00C2583B"/>
    <w:rsid w:val="00C405B0"/>
    <w:rsid w:val="00C65050"/>
    <w:rsid w:val="00C73148"/>
    <w:rsid w:val="00C85EF8"/>
    <w:rsid w:val="00CB195B"/>
    <w:rsid w:val="00CC16D1"/>
    <w:rsid w:val="00CD1F4B"/>
    <w:rsid w:val="00CD23C2"/>
    <w:rsid w:val="00CD4D6D"/>
    <w:rsid w:val="00CF4004"/>
    <w:rsid w:val="00CF443F"/>
    <w:rsid w:val="00D129A9"/>
    <w:rsid w:val="00D301DE"/>
    <w:rsid w:val="00D336CF"/>
    <w:rsid w:val="00D33BB7"/>
    <w:rsid w:val="00D344E7"/>
    <w:rsid w:val="00D46B7B"/>
    <w:rsid w:val="00D96F94"/>
    <w:rsid w:val="00DA31D3"/>
    <w:rsid w:val="00DB1EA9"/>
    <w:rsid w:val="00DB3F35"/>
    <w:rsid w:val="00DD226A"/>
    <w:rsid w:val="00DD3D74"/>
    <w:rsid w:val="00DE374E"/>
    <w:rsid w:val="00E166D8"/>
    <w:rsid w:val="00E4296B"/>
    <w:rsid w:val="00E676A3"/>
    <w:rsid w:val="00EA1B50"/>
    <w:rsid w:val="00F024BE"/>
    <w:rsid w:val="00F40A4C"/>
    <w:rsid w:val="00F57233"/>
    <w:rsid w:val="00F609F1"/>
    <w:rsid w:val="00F622F3"/>
    <w:rsid w:val="00F8398C"/>
    <w:rsid w:val="00F96450"/>
    <w:rsid w:val="00FD4167"/>
    <w:rsid w:val="00FE16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608BE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EastAsia" w:hAnsi="Calibri" w:cs="Times New Roman"/>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03F0"/>
    <w:rPr>
      <w:color w:val="0000FF" w:themeColor="hyperlink"/>
      <w:u w:val="single"/>
    </w:rPr>
  </w:style>
  <w:style w:type="paragraph" w:customStyle="1" w:styleId="Default">
    <w:name w:val="Default"/>
    <w:rsid w:val="001477F3"/>
    <w:pPr>
      <w:autoSpaceDE w:val="0"/>
      <w:autoSpaceDN w:val="0"/>
      <w:adjustRightInd w:val="0"/>
    </w:pPr>
    <w:rPr>
      <w:rFonts w:ascii="Arial" w:hAnsi="Arial" w:cs="Arial"/>
      <w:color w:val="000000"/>
      <w:lang w:val="en-GB"/>
    </w:rPr>
  </w:style>
  <w:style w:type="paragraph" w:styleId="ListParagraph">
    <w:name w:val="List Paragraph"/>
    <w:basedOn w:val="Normal"/>
    <w:uiPriority w:val="34"/>
    <w:qFormat/>
    <w:rsid w:val="003978E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EastAsia" w:hAnsi="Calibri" w:cs="Times New Roman"/>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B03F0"/>
    <w:rPr>
      <w:color w:val="0000FF" w:themeColor="hyperlink"/>
      <w:u w:val="single"/>
    </w:rPr>
  </w:style>
  <w:style w:type="paragraph" w:customStyle="1" w:styleId="Default">
    <w:name w:val="Default"/>
    <w:rsid w:val="001477F3"/>
    <w:pPr>
      <w:autoSpaceDE w:val="0"/>
      <w:autoSpaceDN w:val="0"/>
      <w:adjustRightInd w:val="0"/>
    </w:pPr>
    <w:rPr>
      <w:rFonts w:ascii="Arial" w:hAnsi="Arial" w:cs="Arial"/>
      <w:color w:val="000000"/>
      <w:lang w:val="en-GB"/>
    </w:rPr>
  </w:style>
  <w:style w:type="paragraph" w:styleId="ListParagraph">
    <w:name w:val="List Paragraph"/>
    <w:basedOn w:val="Normal"/>
    <w:uiPriority w:val="34"/>
    <w:qFormat/>
    <w:rsid w:val="003978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5677630">
      <w:bodyDiv w:val="1"/>
      <w:marLeft w:val="0"/>
      <w:marRight w:val="0"/>
      <w:marTop w:val="0"/>
      <w:marBottom w:val="0"/>
      <w:divBdr>
        <w:top w:val="none" w:sz="0" w:space="0" w:color="auto"/>
        <w:left w:val="none" w:sz="0" w:space="0" w:color="auto"/>
        <w:bottom w:val="none" w:sz="0" w:space="0" w:color="auto"/>
        <w:right w:val="none" w:sz="0" w:space="0" w:color="auto"/>
      </w:divBdr>
      <w:divsChild>
        <w:div w:id="805124578">
          <w:marLeft w:val="0"/>
          <w:marRight w:val="0"/>
          <w:marTop w:val="0"/>
          <w:marBottom w:val="0"/>
          <w:divBdr>
            <w:top w:val="none" w:sz="0" w:space="0" w:color="auto"/>
            <w:left w:val="none" w:sz="0" w:space="0" w:color="auto"/>
            <w:bottom w:val="none" w:sz="0" w:space="0" w:color="auto"/>
            <w:right w:val="none" w:sz="0" w:space="0" w:color="auto"/>
          </w:divBdr>
        </w:div>
        <w:div w:id="629825253">
          <w:marLeft w:val="0"/>
          <w:marRight w:val="0"/>
          <w:marTop w:val="0"/>
          <w:marBottom w:val="0"/>
          <w:divBdr>
            <w:top w:val="none" w:sz="0" w:space="0" w:color="auto"/>
            <w:left w:val="none" w:sz="0" w:space="0" w:color="auto"/>
            <w:bottom w:val="none" w:sz="0" w:space="0" w:color="auto"/>
            <w:right w:val="none" w:sz="0" w:space="0" w:color="auto"/>
          </w:divBdr>
        </w:div>
        <w:div w:id="245529742">
          <w:marLeft w:val="0"/>
          <w:marRight w:val="0"/>
          <w:marTop w:val="0"/>
          <w:marBottom w:val="0"/>
          <w:divBdr>
            <w:top w:val="none" w:sz="0" w:space="0" w:color="auto"/>
            <w:left w:val="none" w:sz="0" w:space="0" w:color="auto"/>
            <w:bottom w:val="none" w:sz="0" w:space="0" w:color="auto"/>
            <w:right w:val="none" w:sz="0" w:space="0" w:color="auto"/>
          </w:divBdr>
        </w:div>
        <w:div w:id="1919292033">
          <w:marLeft w:val="0"/>
          <w:marRight w:val="0"/>
          <w:marTop w:val="0"/>
          <w:marBottom w:val="0"/>
          <w:divBdr>
            <w:top w:val="none" w:sz="0" w:space="0" w:color="auto"/>
            <w:left w:val="none" w:sz="0" w:space="0" w:color="auto"/>
            <w:bottom w:val="none" w:sz="0" w:space="0" w:color="auto"/>
            <w:right w:val="none" w:sz="0" w:space="0" w:color="auto"/>
          </w:divBdr>
        </w:div>
        <w:div w:id="2063097741">
          <w:marLeft w:val="0"/>
          <w:marRight w:val="0"/>
          <w:marTop w:val="0"/>
          <w:marBottom w:val="0"/>
          <w:divBdr>
            <w:top w:val="none" w:sz="0" w:space="0" w:color="auto"/>
            <w:left w:val="none" w:sz="0" w:space="0" w:color="auto"/>
            <w:bottom w:val="none" w:sz="0" w:space="0" w:color="auto"/>
            <w:right w:val="none" w:sz="0" w:space="0" w:color="auto"/>
          </w:divBdr>
        </w:div>
        <w:div w:id="1278096155">
          <w:marLeft w:val="0"/>
          <w:marRight w:val="0"/>
          <w:marTop w:val="0"/>
          <w:marBottom w:val="0"/>
          <w:divBdr>
            <w:top w:val="none" w:sz="0" w:space="0" w:color="auto"/>
            <w:left w:val="none" w:sz="0" w:space="0" w:color="auto"/>
            <w:bottom w:val="none" w:sz="0" w:space="0" w:color="auto"/>
            <w:right w:val="none" w:sz="0" w:space="0" w:color="auto"/>
          </w:divBdr>
        </w:div>
        <w:div w:id="1010134319">
          <w:marLeft w:val="0"/>
          <w:marRight w:val="0"/>
          <w:marTop w:val="0"/>
          <w:marBottom w:val="0"/>
          <w:divBdr>
            <w:top w:val="none" w:sz="0" w:space="0" w:color="auto"/>
            <w:left w:val="none" w:sz="0" w:space="0" w:color="auto"/>
            <w:bottom w:val="none" w:sz="0" w:space="0" w:color="auto"/>
            <w:right w:val="none" w:sz="0" w:space="0" w:color="auto"/>
          </w:divBdr>
        </w:div>
        <w:div w:id="1279532912">
          <w:marLeft w:val="0"/>
          <w:marRight w:val="0"/>
          <w:marTop w:val="0"/>
          <w:marBottom w:val="0"/>
          <w:divBdr>
            <w:top w:val="none" w:sz="0" w:space="0" w:color="auto"/>
            <w:left w:val="none" w:sz="0" w:space="0" w:color="auto"/>
            <w:bottom w:val="none" w:sz="0" w:space="0" w:color="auto"/>
            <w:right w:val="none" w:sz="0" w:space="0" w:color="auto"/>
          </w:divBdr>
        </w:div>
        <w:div w:id="559629902">
          <w:marLeft w:val="0"/>
          <w:marRight w:val="0"/>
          <w:marTop w:val="0"/>
          <w:marBottom w:val="0"/>
          <w:divBdr>
            <w:top w:val="none" w:sz="0" w:space="0" w:color="auto"/>
            <w:left w:val="none" w:sz="0" w:space="0" w:color="auto"/>
            <w:bottom w:val="none" w:sz="0" w:space="0" w:color="auto"/>
            <w:right w:val="none" w:sz="0" w:space="0" w:color="auto"/>
          </w:divBdr>
        </w:div>
        <w:div w:id="741218484">
          <w:marLeft w:val="0"/>
          <w:marRight w:val="0"/>
          <w:marTop w:val="0"/>
          <w:marBottom w:val="0"/>
          <w:divBdr>
            <w:top w:val="none" w:sz="0" w:space="0" w:color="auto"/>
            <w:left w:val="none" w:sz="0" w:space="0" w:color="auto"/>
            <w:bottom w:val="none" w:sz="0" w:space="0" w:color="auto"/>
            <w:right w:val="none" w:sz="0" w:space="0" w:color="auto"/>
          </w:divBdr>
        </w:div>
        <w:div w:id="1138260666">
          <w:marLeft w:val="0"/>
          <w:marRight w:val="0"/>
          <w:marTop w:val="0"/>
          <w:marBottom w:val="0"/>
          <w:divBdr>
            <w:top w:val="none" w:sz="0" w:space="0" w:color="auto"/>
            <w:left w:val="none" w:sz="0" w:space="0" w:color="auto"/>
            <w:bottom w:val="none" w:sz="0" w:space="0" w:color="auto"/>
            <w:right w:val="none" w:sz="0" w:space="0" w:color="auto"/>
          </w:divBdr>
        </w:div>
        <w:div w:id="1449280483">
          <w:marLeft w:val="0"/>
          <w:marRight w:val="0"/>
          <w:marTop w:val="0"/>
          <w:marBottom w:val="0"/>
          <w:divBdr>
            <w:top w:val="none" w:sz="0" w:space="0" w:color="auto"/>
            <w:left w:val="none" w:sz="0" w:space="0" w:color="auto"/>
            <w:bottom w:val="none" w:sz="0" w:space="0" w:color="auto"/>
            <w:right w:val="none" w:sz="0" w:space="0" w:color="auto"/>
          </w:divBdr>
        </w:div>
        <w:div w:id="2027318206">
          <w:marLeft w:val="0"/>
          <w:marRight w:val="0"/>
          <w:marTop w:val="0"/>
          <w:marBottom w:val="0"/>
          <w:divBdr>
            <w:top w:val="none" w:sz="0" w:space="0" w:color="auto"/>
            <w:left w:val="none" w:sz="0" w:space="0" w:color="auto"/>
            <w:bottom w:val="none" w:sz="0" w:space="0" w:color="auto"/>
            <w:right w:val="none" w:sz="0" w:space="0" w:color="auto"/>
          </w:divBdr>
        </w:div>
        <w:div w:id="262110176">
          <w:marLeft w:val="0"/>
          <w:marRight w:val="0"/>
          <w:marTop w:val="0"/>
          <w:marBottom w:val="0"/>
          <w:divBdr>
            <w:top w:val="none" w:sz="0" w:space="0" w:color="auto"/>
            <w:left w:val="none" w:sz="0" w:space="0" w:color="auto"/>
            <w:bottom w:val="none" w:sz="0" w:space="0" w:color="auto"/>
            <w:right w:val="none" w:sz="0" w:space="0" w:color="auto"/>
          </w:divBdr>
        </w:div>
        <w:div w:id="1930767467">
          <w:marLeft w:val="0"/>
          <w:marRight w:val="0"/>
          <w:marTop w:val="0"/>
          <w:marBottom w:val="0"/>
          <w:divBdr>
            <w:top w:val="none" w:sz="0" w:space="0" w:color="auto"/>
            <w:left w:val="none" w:sz="0" w:space="0" w:color="auto"/>
            <w:bottom w:val="none" w:sz="0" w:space="0" w:color="auto"/>
            <w:right w:val="none" w:sz="0" w:space="0" w:color="auto"/>
          </w:divBdr>
        </w:div>
        <w:div w:id="668950978">
          <w:marLeft w:val="0"/>
          <w:marRight w:val="0"/>
          <w:marTop w:val="0"/>
          <w:marBottom w:val="0"/>
          <w:divBdr>
            <w:top w:val="none" w:sz="0" w:space="0" w:color="auto"/>
            <w:left w:val="none" w:sz="0" w:space="0" w:color="auto"/>
            <w:bottom w:val="none" w:sz="0" w:space="0" w:color="auto"/>
            <w:right w:val="none" w:sz="0" w:space="0" w:color="auto"/>
          </w:divBdr>
        </w:div>
        <w:div w:id="2122799287">
          <w:marLeft w:val="0"/>
          <w:marRight w:val="0"/>
          <w:marTop w:val="0"/>
          <w:marBottom w:val="0"/>
          <w:divBdr>
            <w:top w:val="none" w:sz="0" w:space="0" w:color="auto"/>
            <w:left w:val="none" w:sz="0" w:space="0" w:color="auto"/>
            <w:bottom w:val="none" w:sz="0" w:space="0" w:color="auto"/>
            <w:right w:val="none" w:sz="0" w:space="0" w:color="auto"/>
          </w:divBdr>
        </w:div>
        <w:div w:id="17512664">
          <w:marLeft w:val="0"/>
          <w:marRight w:val="0"/>
          <w:marTop w:val="0"/>
          <w:marBottom w:val="0"/>
          <w:divBdr>
            <w:top w:val="none" w:sz="0" w:space="0" w:color="auto"/>
            <w:left w:val="none" w:sz="0" w:space="0" w:color="auto"/>
            <w:bottom w:val="none" w:sz="0" w:space="0" w:color="auto"/>
            <w:right w:val="none" w:sz="0" w:space="0" w:color="auto"/>
          </w:divBdr>
        </w:div>
        <w:div w:id="1011834599">
          <w:marLeft w:val="0"/>
          <w:marRight w:val="0"/>
          <w:marTop w:val="0"/>
          <w:marBottom w:val="0"/>
          <w:divBdr>
            <w:top w:val="none" w:sz="0" w:space="0" w:color="auto"/>
            <w:left w:val="none" w:sz="0" w:space="0" w:color="auto"/>
            <w:bottom w:val="none" w:sz="0" w:space="0" w:color="auto"/>
            <w:right w:val="none" w:sz="0" w:space="0" w:color="auto"/>
          </w:divBdr>
        </w:div>
        <w:div w:id="1638757286">
          <w:marLeft w:val="0"/>
          <w:marRight w:val="0"/>
          <w:marTop w:val="0"/>
          <w:marBottom w:val="0"/>
          <w:divBdr>
            <w:top w:val="none" w:sz="0" w:space="0" w:color="auto"/>
            <w:left w:val="none" w:sz="0" w:space="0" w:color="auto"/>
            <w:bottom w:val="none" w:sz="0" w:space="0" w:color="auto"/>
            <w:right w:val="none" w:sz="0" w:space="0" w:color="auto"/>
          </w:divBdr>
        </w:div>
        <w:div w:id="1286816036">
          <w:marLeft w:val="0"/>
          <w:marRight w:val="0"/>
          <w:marTop w:val="0"/>
          <w:marBottom w:val="0"/>
          <w:divBdr>
            <w:top w:val="none" w:sz="0" w:space="0" w:color="auto"/>
            <w:left w:val="none" w:sz="0" w:space="0" w:color="auto"/>
            <w:bottom w:val="none" w:sz="0" w:space="0" w:color="auto"/>
            <w:right w:val="none" w:sz="0" w:space="0" w:color="auto"/>
          </w:divBdr>
        </w:div>
        <w:div w:id="698165868">
          <w:marLeft w:val="0"/>
          <w:marRight w:val="0"/>
          <w:marTop w:val="0"/>
          <w:marBottom w:val="0"/>
          <w:divBdr>
            <w:top w:val="none" w:sz="0" w:space="0" w:color="auto"/>
            <w:left w:val="none" w:sz="0" w:space="0" w:color="auto"/>
            <w:bottom w:val="none" w:sz="0" w:space="0" w:color="auto"/>
            <w:right w:val="none" w:sz="0" w:space="0" w:color="auto"/>
          </w:divBdr>
        </w:div>
        <w:div w:id="120540534">
          <w:marLeft w:val="0"/>
          <w:marRight w:val="0"/>
          <w:marTop w:val="0"/>
          <w:marBottom w:val="0"/>
          <w:divBdr>
            <w:top w:val="none" w:sz="0" w:space="0" w:color="auto"/>
            <w:left w:val="none" w:sz="0" w:space="0" w:color="auto"/>
            <w:bottom w:val="none" w:sz="0" w:space="0" w:color="auto"/>
            <w:right w:val="none" w:sz="0" w:space="0" w:color="auto"/>
          </w:divBdr>
        </w:div>
        <w:div w:id="1356158066">
          <w:marLeft w:val="0"/>
          <w:marRight w:val="0"/>
          <w:marTop w:val="0"/>
          <w:marBottom w:val="0"/>
          <w:divBdr>
            <w:top w:val="none" w:sz="0" w:space="0" w:color="auto"/>
            <w:left w:val="none" w:sz="0" w:space="0" w:color="auto"/>
            <w:bottom w:val="none" w:sz="0" w:space="0" w:color="auto"/>
            <w:right w:val="none" w:sz="0" w:space="0" w:color="auto"/>
          </w:divBdr>
        </w:div>
        <w:div w:id="1171331093">
          <w:marLeft w:val="0"/>
          <w:marRight w:val="0"/>
          <w:marTop w:val="0"/>
          <w:marBottom w:val="0"/>
          <w:divBdr>
            <w:top w:val="none" w:sz="0" w:space="0" w:color="auto"/>
            <w:left w:val="none" w:sz="0" w:space="0" w:color="auto"/>
            <w:bottom w:val="none" w:sz="0" w:space="0" w:color="auto"/>
            <w:right w:val="none" w:sz="0" w:space="0" w:color="auto"/>
          </w:divBdr>
        </w:div>
        <w:div w:id="1987393210">
          <w:marLeft w:val="0"/>
          <w:marRight w:val="0"/>
          <w:marTop w:val="0"/>
          <w:marBottom w:val="0"/>
          <w:divBdr>
            <w:top w:val="none" w:sz="0" w:space="0" w:color="auto"/>
            <w:left w:val="none" w:sz="0" w:space="0" w:color="auto"/>
            <w:bottom w:val="none" w:sz="0" w:space="0" w:color="auto"/>
            <w:right w:val="none" w:sz="0" w:space="0" w:color="auto"/>
          </w:divBdr>
        </w:div>
        <w:div w:id="50736828">
          <w:marLeft w:val="0"/>
          <w:marRight w:val="0"/>
          <w:marTop w:val="0"/>
          <w:marBottom w:val="0"/>
          <w:divBdr>
            <w:top w:val="none" w:sz="0" w:space="0" w:color="auto"/>
            <w:left w:val="none" w:sz="0" w:space="0" w:color="auto"/>
            <w:bottom w:val="none" w:sz="0" w:space="0" w:color="auto"/>
            <w:right w:val="none" w:sz="0" w:space="0" w:color="auto"/>
          </w:divBdr>
        </w:div>
        <w:div w:id="1702977113">
          <w:marLeft w:val="0"/>
          <w:marRight w:val="0"/>
          <w:marTop w:val="0"/>
          <w:marBottom w:val="0"/>
          <w:divBdr>
            <w:top w:val="none" w:sz="0" w:space="0" w:color="auto"/>
            <w:left w:val="none" w:sz="0" w:space="0" w:color="auto"/>
            <w:bottom w:val="none" w:sz="0" w:space="0" w:color="auto"/>
            <w:right w:val="none" w:sz="0" w:space="0" w:color="auto"/>
          </w:divBdr>
        </w:div>
        <w:div w:id="337080173">
          <w:marLeft w:val="0"/>
          <w:marRight w:val="0"/>
          <w:marTop w:val="0"/>
          <w:marBottom w:val="0"/>
          <w:divBdr>
            <w:top w:val="none" w:sz="0" w:space="0" w:color="auto"/>
            <w:left w:val="none" w:sz="0" w:space="0" w:color="auto"/>
            <w:bottom w:val="none" w:sz="0" w:space="0" w:color="auto"/>
            <w:right w:val="none" w:sz="0" w:space="0" w:color="auto"/>
          </w:divBdr>
        </w:div>
        <w:div w:id="1554006775">
          <w:marLeft w:val="0"/>
          <w:marRight w:val="0"/>
          <w:marTop w:val="0"/>
          <w:marBottom w:val="0"/>
          <w:divBdr>
            <w:top w:val="none" w:sz="0" w:space="0" w:color="auto"/>
            <w:left w:val="none" w:sz="0" w:space="0" w:color="auto"/>
            <w:bottom w:val="none" w:sz="0" w:space="0" w:color="auto"/>
            <w:right w:val="none" w:sz="0" w:space="0" w:color="auto"/>
          </w:divBdr>
        </w:div>
        <w:div w:id="264195165">
          <w:marLeft w:val="0"/>
          <w:marRight w:val="0"/>
          <w:marTop w:val="0"/>
          <w:marBottom w:val="0"/>
          <w:divBdr>
            <w:top w:val="none" w:sz="0" w:space="0" w:color="auto"/>
            <w:left w:val="none" w:sz="0" w:space="0" w:color="auto"/>
            <w:bottom w:val="none" w:sz="0" w:space="0" w:color="auto"/>
            <w:right w:val="none" w:sz="0" w:space="0" w:color="auto"/>
          </w:divBdr>
        </w:div>
        <w:div w:id="698968015">
          <w:marLeft w:val="0"/>
          <w:marRight w:val="0"/>
          <w:marTop w:val="0"/>
          <w:marBottom w:val="0"/>
          <w:divBdr>
            <w:top w:val="none" w:sz="0" w:space="0" w:color="auto"/>
            <w:left w:val="none" w:sz="0" w:space="0" w:color="auto"/>
            <w:bottom w:val="none" w:sz="0" w:space="0" w:color="auto"/>
            <w:right w:val="none" w:sz="0" w:space="0" w:color="auto"/>
          </w:divBdr>
        </w:div>
        <w:div w:id="302731898">
          <w:marLeft w:val="0"/>
          <w:marRight w:val="0"/>
          <w:marTop w:val="0"/>
          <w:marBottom w:val="0"/>
          <w:divBdr>
            <w:top w:val="none" w:sz="0" w:space="0" w:color="auto"/>
            <w:left w:val="none" w:sz="0" w:space="0" w:color="auto"/>
            <w:bottom w:val="none" w:sz="0" w:space="0" w:color="auto"/>
            <w:right w:val="none" w:sz="0" w:space="0" w:color="auto"/>
          </w:divBdr>
        </w:div>
        <w:div w:id="695354203">
          <w:marLeft w:val="0"/>
          <w:marRight w:val="0"/>
          <w:marTop w:val="0"/>
          <w:marBottom w:val="0"/>
          <w:divBdr>
            <w:top w:val="none" w:sz="0" w:space="0" w:color="auto"/>
            <w:left w:val="none" w:sz="0" w:space="0" w:color="auto"/>
            <w:bottom w:val="none" w:sz="0" w:space="0" w:color="auto"/>
            <w:right w:val="none" w:sz="0" w:space="0" w:color="auto"/>
          </w:divBdr>
        </w:div>
        <w:div w:id="385374135">
          <w:marLeft w:val="0"/>
          <w:marRight w:val="0"/>
          <w:marTop w:val="0"/>
          <w:marBottom w:val="0"/>
          <w:divBdr>
            <w:top w:val="none" w:sz="0" w:space="0" w:color="auto"/>
            <w:left w:val="none" w:sz="0" w:space="0" w:color="auto"/>
            <w:bottom w:val="none" w:sz="0" w:space="0" w:color="auto"/>
            <w:right w:val="none" w:sz="0" w:space="0" w:color="auto"/>
          </w:divBdr>
        </w:div>
        <w:div w:id="411124642">
          <w:marLeft w:val="0"/>
          <w:marRight w:val="0"/>
          <w:marTop w:val="0"/>
          <w:marBottom w:val="0"/>
          <w:divBdr>
            <w:top w:val="none" w:sz="0" w:space="0" w:color="auto"/>
            <w:left w:val="none" w:sz="0" w:space="0" w:color="auto"/>
            <w:bottom w:val="none" w:sz="0" w:space="0" w:color="auto"/>
            <w:right w:val="none" w:sz="0" w:space="0" w:color="auto"/>
          </w:divBdr>
        </w:div>
        <w:div w:id="1193224806">
          <w:marLeft w:val="0"/>
          <w:marRight w:val="0"/>
          <w:marTop w:val="0"/>
          <w:marBottom w:val="0"/>
          <w:divBdr>
            <w:top w:val="none" w:sz="0" w:space="0" w:color="auto"/>
            <w:left w:val="none" w:sz="0" w:space="0" w:color="auto"/>
            <w:bottom w:val="none" w:sz="0" w:space="0" w:color="auto"/>
            <w:right w:val="none" w:sz="0" w:space="0" w:color="auto"/>
          </w:divBdr>
        </w:div>
        <w:div w:id="456726165">
          <w:marLeft w:val="0"/>
          <w:marRight w:val="0"/>
          <w:marTop w:val="0"/>
          <w:marBottom w:val="0"/>
          <w:divBdr>
            <w:top w:val="none" w:sz="0" w:space="0" w:color="auto"/>
            <w:left w:val="none" w:sz="0" w:space="0" w:color="auto"/>
            <w:bottom w:val="none" w:sz="0" w:space="0" w:color="auto"/>
            <w:right w:val="none" w:sz="0" w:space="0" w:color="auto"/>
          </w:divBdr>
        </w:div>
        <w:div w:id="1567255086">
          <w:marLeft w:val="0"/>
          <w:marRight w:val="0"/>
          <w:marTop w:val="0"/>
          <w:marBottom w:val="0"/>
          <w:divBdr>
            <w:top w:val="none" w:sz="0" w:space="0" w:color="auto"/>
            <w:left w:val="none" w:sz="0" w:space="0" w:color="auto"/>
            <w:bottom w:val="none" w:sz="0" w:space="0" w:color="auto"/>
            <w:right w:val="none" w:sz="0" w:space="0" w:color="auto"/>
          </w:divBdr>
        </w:div>
        <w:div w:id="513690064">
          <w:marLeft w:val="0"/>
          <w:marRight w:val="0"/>
          <w:marTop w:val="0"/>
          <w:marBottom w:val="0"/>
          <w:divBdr>
            <w:top w:val="none" w:sz="0" w:space="0" w:color="auto"/>
            <w:left w:val="none" w:sz="0" w:space="0" w:color="auto"/>
            <w:bottom w:val="none" w:sz="0" w:space="0" w:color="auto"/>
            <w:right w:val="none" w:sz="0" w:space="0" w:color="auto"/>
          </w:divBdr>
        </w:div>
        <w:div w:id="1158764366">
          <w:marLeft w:val="0"/>
          <w:marRight w:val="0"/>
          <w:marTop w:val="0"/>
          <w:marBottom w:val="0"/>
          <w:divBdr>
            <w:top w:val="none" w:sz="0" w:space="0" w:color="auto"/>
            <w:left w:val="none" w:sz="0" w:space="0" w:color="auto"/>
            <w:bottom w:val="none" w:sz="0" w:space="0" w:color="auto"/>
            <w:right w:val="none" w:sz="0" w:space="0" w:color="auto"/>
          </w:divBdr>
        </w:div>
        <w:div w:id="1787045021">
          <w:marLeft w:val="0"/>
          <w:marRight w:val="0"/>
          <w:marTop w:val="0"/>
          <w:marBottom w:val="0"/>
          <w:divBdr>
            <w:top w:val="none" w:sz="0" w:space="0" w:color="auto"/>
            <w:left w:val="none" w:sz="0" w:space="0" w:color="auto"/>
            <w:bottom w:val="none" w:sz="0" w:space="0" w:color="auto"/>
            <w:right w:val="none" w:sz="0" w:space="0" w:color="auto"/>
          </w:divBdr>
        </w:div>
        <w:div w:id="1067609641">
          <w:marLeft w:val="0"/>
          <w:marRight w:val="0"/>
          <w:marTop w:val="0"/>
          <w:marBottom w:val="0"/>
          <w:divBdr>
            <w:top w:val="none" w:sz="0" w:space="0" w:color="auto"/>
            <w:left w:val="none" w:sz="0" w:space="0" w:color="auto"/>
            <w:bottom w:val="none" w:sz="0" w:space="0" w:color="auto"/>
            <w:right w:val="none" w:sz="0" w:space="0" w:color="auto"/>
          </w:divBdr>
        </w:div>
        <w:div w:id="936601388">
          <w:marLeft w:val="0"/>
          <w:marRight w:val="0"/>
          <w:marTop w:val="0"/>
          <w:marBottom w:val="0"/>
          <w:divBdr>
            <w:top w:val="none" w:sz="0" w:space="0" w:color="auto"/>
            <w:left w:val="none" w:sz="0" w:space="0" w:color="auto"/>
            <w:bottom w:val="none" w:sz="0" w:space="0" w:color="auto"/>
            <w:right w:val="none" w:sz="0" w:space="0" w:color="auto"/>
          </w:divBdr>
        </w:div>
        <w:div w:id="834305042">
          <w:marLeft w:val="0"/>
          <w:marRight w:val="0"/>
          <w:marTop w:val="0"/>
          <w:marBottom w:val="0"/>
          <w:divBdr>
            <w:top w:val="none" w:sz="0" w:space="0" w:color="auto"/>
            <w:left w:val="none" w:sz="0" w:space="0" w:color="auto"/>
            <w:bottom w:val="none" w:sz="0" w:space="0" w:color="auto"/>
            <w:right w:val="none" w:sz="0" w:space="0" w:color="auto"/>
          </w:divBdr>
        </w:div>
        <w:div w:id="1912084537">
          <w:marLeft w:val="0"/>
          <w:marRight w:val="0"/>
          <w:marTop w:val="0"/>
          <w:marBottom w:val="0"/>
          <w:divBdr>
            <w:top w:val="none" w:sz="0" w:space="0" w:color="auto"/>
            <w:left w:val="none" w:sz="0" w:space="0" w:color="auto"/>
            <w:bottom w:val="none" w:sz="0" w:space="0" w:color="auto"/>
            <w:right w:val="none" w:sz="0" w:space="0" w:color="auto"/>
          </w:divBdr>
        </w:div>
      </w:divsChild>
    </w:div>
    <w:div w:id="1215384704">
      <w:bodyDiv w:val="1"/>
      <w:marLeft w:val="0"/>
      <w:marRight w:val="0"/>
      <w:marTop w:val="0"/>
      <w:marBottom w:val="0"/>
      <w:divBdr>
        <w:top w:val="none" w:sz="0" w:space="0" w:color="auto"/>
        <w:left w:val="none" w:sz="0" w:space="0" w:color="auto"/>
        <w:bottom w:val="none" w:sz="0" w:space="0" w:color="auto"/>
        <w:right w:val="none" w:sz="0" w:space="0" w:color="auto"/>
      </w:divBdr>
    </w:div>
    <w:div w:id="1327132720">
      <w:bodyDiv w:val="1"/>
      <w:marLeft w:val="0"/>
      <w:marRight w:val="0"/>
      <w:marTop w:val="0"/>
      <w:marBottom w:val="0"/>
      <w:divBdr>
        <w:top w:val="none" w:sz="0" w:space="0" w:color="auto"/>
        <w:left w:val="none" w:sz="0" w:space="0" w:color="auto"/>
        <w:bottom w:val="none" w:sz="0" w:space="0" w:color="auto"/>
        <w:right w:val="none" w:sz="0" w:space="0" w:color="auto"/>
      </w:divBdr>
    </w:div>
    <w:div w:id="18664009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poemhunter.com/poem/the-crea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798262-69FE-465D-BDEA-3BABB3AB0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2E848C41</Template>
  <TotalTime>0</TotalTime>
  <Pages>2</Pages>
  <Words>2098</Words>
  <Characters>11959</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Daniel Hugill</dc:creator>
  <cp:lastModifiedBy>Tatiana Wilson</cp:lastModifiedBy>
  <cp:revision>2</cp:revision>
  <dcterms:created xsi:type="dcterms:W3CDTF">2016-09-19T15:43:00Z</dcterms:created>
  <dcterms:modified xsi:type="dcterms:W3CDTF">2016-09-19T15:43:00Z</dcterms:modified>
</cp:coreProperties>
</file>