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DC7" w:rsidRPr="003C0DC7" w:rsidRDefault="003C0DC7">
      <w:pPr>
        <w:rPr>
          <w:b/>
          <w:sz w:val="24"/>
          <w:szCs w:val="32"/>
        </w:rPr>
      </w:pPr>
      <w:r>
        <w:rPr>
          <w:b/>
          <w:sz w:val="24"/>
          <w:szCs w:val="32"/>
        </w:rPr>
        <w:t>Tatiana Wilson After Dinner S</w:t>
      </w:r>
      <w:bookmarkStart w:id="0" w:name="_GoBack"/>
      <w:bookmarkEnd w:id="0"/>
      <w:r w:rsidRPr="003C0DC7">
        <w:rPr>
          <w:b/>
          <w:sz w:val="24"/>
          <w:szCs w:val="32"/>
        </w:rPr>
        <w:t xml:space="preserve">peech. </w:t>
      </w:r>
    </w:p>
    <w:p w:rsidR="00DE23CC" w:rsidRPr="003C0DC7" w:rsidRDefault="00DE23CC">
      <w:pPr>
        <w:rPr>
          <w:sz w:val="24"/>
          <w:szCs w:val="32"/>
        </w:rPr>
      </w:pPr>
      <w:r w:rsidRPr="003C0DC7">
        <w:rPr>
          <w:sz w:val="24"/>
          <w:szCs w:val="32"/>
        </w:rPr>
        <w:t>I</w:t>
      </w:r>
      <w:r w:rsidR="003C0DC7" w:rsidRPr="003C0DC7">
        <w:rPr>
          <w:sz w:val="24"/>
          <w:szCs w:val="32"/>
        </w:rPr>
        <w:t>t’s hard to believe that it is five</w:t>
      </w:r>
      <w:r w:rsidRPr="003C0DC7">
        <w:rPr>
          <w:sz w:val="24"/>
          <w:szCs w:val="32"/>
        </w:rPr>
        <w:t xml:space="preserve"> years since we first launched LTLRE and six since we first applied for funding. I would not have imagined things would have taken off to the extent they did and tonight is really a time to take stock, look back, celebrate and look forward.</w:t>
      </w:r>
    </w:p>
    <w:p w:rsidR="00DE23CC" w:rsidRPr="003C0DC7" w:rsidRDefault="00DE23CC">
      <w:pPr>
        <w:rPr>
          <w:sz w:val="24"/>
          <w:szCs w:val="32"/>
        </w:rPr>
      </w:pPr>
      <w:r w:rsidRPr="003C0DC7">
        <w:rPr>
          <w:sz w:val="24"/>
          <w:szCs w:val="32"/>
        </w:rPr>
        <w:t>The idea for a new RE project</w:t>
      </w:r>
      <w:r w:rsidR="003C0DC7" w:rsidRPr="003C0DC7">
        <w:rPr>
          <w:sz w:val="24"/>
          <w:szCs w:val="32"/>
        </w:rPr>
        <w:t xml:space="preserve"> first came from the St Luke’s College F</w:t>
      </w:r>
      <w:r w:rsidRPr="003C0DC7">
        <w:rPr>
          <w:sz w:val="24"/>
          <w:szCs w:val="32"/>
        </w:rPr>
        <w:t>oundation trustees, they were concerned that RE support for schools was diminishing and that many teachers and HTL</w:t>
      </w:r>
      <w:r w:rsidR="003C0DC7" w:rsidRPr="003C0DC7">
        <w:rPr>
          <w:sz w:val="24"/>
          <w:szCs w:val="32"/>
        </w:rPr>
        <w:t>As weren’t  accessing any CPD. Two</w:t>
      </w:r>
      <w:r w:rsidRPr="003C0DC7">
        <w:rPr>
          <w:sz w:val="24"/>
          <w:szCs w:val="32"/>
        </w:rPr>
        <w:t xml:space="preserve"> OFSTED subject reviews and several research surveys has highlighted that RE wasn’t working in many schools and had a very low status.</w:t>
      </w:r>
    </w:p>
    <w:p w:rsidR="002C67B7" w:rsidRPr="003C0DC7" w:rsidRDefault="00DE23CC">
      <w:pPr>
        <w:rPr>
          <w:sz w:val="24"/>
          <w:szCs w:val="32"/>
        </w:rPr>
      </w:pPr>
      <w:r w:rsidRPr="003C0DC7">
        <w:rPr>
          <w:sz w:val="24"/>
          <w:szCs w:val="32"/>
        </w:rPr>
        <w:t>My boss at the time was one of those trustees and she nominated me to daft the bid. Or</w:t>
      </w:r>
      <w:r w:rsidR="003C0DC7" w:rsidRPr="003C0DC7">
        <w:rPr>
          <w:sz w:val="24"/>
          <w:szCs w:val="32"/>
        </w:rPr>
        <w:t>iginally I think for £75K over three</w:t>
      </w:r>
      <w:r w:rsidRPr="003C0DC7">
        <w:rPr>
          <w:sz w:val="24"/>
          <w:szCs w:val="32"/>
        </w:rPr>
        <w:t xml:space="preserve"> years to meet unmet needs in RE. Unmet needs is an interesting term – I wasn’t in a position to know what they were so I gathered a team together to form a steering group and we discussed the limitations of what we were able to offer ourselves in our own spheres of influence, we read the literature on the issues and we surveyed over 120 teachers</w:t>
      </w:r>
      <w:r w:rsidR="002C67B7" w:rsidRPr="003C0DC7">
        <w:rPr>
          <w:sz w:val="24"/>
          <w:szCs w:val="32"/>
        </w:rPr>
        <w:t>.</w:t>
      </w:r>
    </w:p>
    <w:p w:rsidR="002C67B7" w:rsidRPr="003C0DC7" w:rsidRDefault="002C67B7">
      <w:pPr>
        <w:rPr>
          <w:sz w:val="24"/>
          <w:szCs w:val="32"/>
        </w:rPr>
      </w:pPr>
      <w:r w:rsidRPr="003C0DC7">
        <w:rPr>
          <w:sz w:val="24"/>
          <w:szCs w:val="32"/>
        </w:rPr>
        <w:t xml:space="preserve">From that we agreed that the key focus </w:t>
      </w:r>
      <w:r w:rsidR="0024332B" w:rsidRPr="003C0DC7">
        <w:rPr>
          <w:sz w:val="24"/>
          <w:szCs w:val="32"/>
        </w:rPr>
        <w:t>needed to be on changing classro</w:t>
      </w:r>
      <w:r w:rsidRPr="003C0DC7">
        <w:rPr>
          <w:sz w:val="24"/>
          <w:szCs w:val="32"/>
        </w:rPr>
        <w:t>om practice. I have always used the expression ‘So what?’ It’s easy to spend other people’s money but the key thing is knowing that it is ma</w:t>
      </w:r>
      <w:r w:rsidR="0024332B" w:rsidRPr="003C0DC7">
        <w:rPr>
          <w:sz w:val="24"/>
          <w:szCs w:val="32"/>
        </w:rPr>
        <w:t xml:space="preserve">king a difference on the learning experience of the children we serve. </w:t>
      </w:r>
    </w:p>
    <w:p w:rsidR="0024332B" w:rsidRPr="003C0DC7" w:rsidRDefault="0024332B">
      <w:pPr>
        <w:rPr>
          <w:sz w:val="24"/>
          <w:szCs w:val="32"/>
        </w:rPr>
      </w:pPr>
      <w:r w:rsidRPr="003C0DC7">
        <w:rPr>
          <w:sz w:val="24"/>
          <w:szCs w:val="32"/>
        </w:rPr>
        <w:t>As we all know there is a lot of change in the education sector at the moment – too much really so how could we make change alluring?</w:t>
      </w:r>
    </w:p>
    <w:p w:rsidR="0024332B" w:rsidRPr="003C0DC7" w:rsidRDefault="0024332B">
      <w:pPr>
        <w:rPr>
          <w:sz w:val="24"/>
          <w:szCs w:val="32"/>
        </w:rPr>
      </w:pPr>
      <w:r w:rsidRPr="003C0DC7">
        <w:rPr>
          <w:sz w:val="24"/>
          <w:szCs w:val="32"/>
        </w:rPr>
        <w:t>Our strong belief is that that comes from the culture we create. Here at LTLRE there is no such thing as stupid question – we are team who try to support each other whatever the starting point. So if tonight you are wondering why you are here… you’ve been sent by your school or have been given RE to teach or coordinate for the first time, take heart you are not alone we will do all we can to help you.</w:t>
      </w:r>
    </w:p>
    <w:p w:rsidR="00DE23CC" w:rsidRPr="003C0DC7" w:rsidRDefault="0024332B">
      <w:pPr>
        <w:rPr>
          <w:sz w:val="24"/>
          <w:szCs w:val="32"/>
        </w:rPr>
      </w:pPr>
      <w:r w:rsidRPr="003C0DC7">
        <w:rPr>
          <w:sz w:val="24"/>
          <w:szCs w:val="32"/>
        </w:rPr>
        <w:t>Having a supportive culture is not enough on its own. We need also to have rigour and challenge to be a group of people who can step outside ourselves and be comfortable in admitting that things aren’t quite as good as they should be. The evidence is there</w:t>
      </w:r>
      <w:r w:rsidR="00812E42" w:rsidRPr="003C0DC7">
        <w:rPr>
          <w:sz w:val="24"/>
          <w:szCs w:val="32"/>
        </w:rPr>
        <w:t>: O</w:t>
      </w:r>
      <w:r w:rsidRPr="003C0DC7">
        <w:rPr>
          <w:sz w:val="24"/>
          <w:szCs w:val="32"/>
        </w:rPr>
        <w:t>F</w:t>
      </w:r>
      <w:r w:rsidR="00812E42" w:rsidRPr="003C0DC7">
        <w:rPr>
          <w:sz w:val="24"/>
          <w:szCs w:val="32"/>
        </w:rPr>
        <w:t>S</w:t>
      </w:r>
      <w:r w:rsidR="003C0DC7" w:rsidRPr="003C0DC7">
        <w:rPr>
          <w:sz w:val="24"/>
          <w:szCs w:val="32"/>
        </w:rPr>
        <w:t xml:space="preserve">TED, the Church of England’s RE review, and </w:t>
      </w:r>
      <w:r w:rsidRPr="003C0DC7">
        <w:rPr>
          <w:sz w:val="24"/>
          <w:szCs w:val="32"/>
        </w:rPr>
        <w:t>NATRE subject surveys, research evidence and our own experience as teachers.</w:t>
      </w:r>
    </w:p>
    <w:p w:rsidR="00812E42" w:rsidRPr="003C0DC7" w:rsidRDefault="00812E42">
      <w:pPr>
        <w:rPr>
          <w:sz w:val="24"/>
          <w:szCs w:val="32"/>
        </w:rPr>
      </w:pPr>
      <w:r w:rsidRPr="003C0DC7">
        <w:rPr>
          <w:sz w:val="24"/>
          <w:szCs w:val="32"/>
        </w:rPr>
        <w:t xml:space="preserve">But being sober and open to what isn’t working doesn’t offer hope either and isn’t enough. Embedded in our culture is the belief that we can make a difference if we have a go – and that having a go with others is more fun. That is what at the heart of what we do </w:t>
      </w:r>
      <w:proofErr w:type="gramStart"/>
      <w:r w:rsidRPr="003C0DC7">
        <w:rPr>
          <w:sz w:val="24"/>
          <w:szCs w:val="32"/>
        </w:rPr>
        <w:t>are our projects</w:t>
      </w:r>
      <w:proofErr w:type="gramEnd"/>
      <w:r w:rsidRPr="003C0DC7">
        <w:rPr>
          <w:sz w:val="24"/>
          <w:szCs w:val="32"/>
        </w:rPr>
        <w:t>. Projects that focus on two things improving teaching and improving learning and from that comes the third our ability to lead others as subject leaders as our skills and confidence grows too.</w:t>
      </w:r>
    </w:p>
    <w:p w:rsidR="00812E42" w:rsidRPr="003C0DC7" w:rsidRDefault="00EF3DC6">
      <w:pPr>
        <w:rPr>
          <w:sz w:val="24"/>
          <w:szCs w:val="32"/>
        </w:rPr>
      </w:pPr>
      <w:r w:rsidRPr="003C0DC7">
        <w:rPr>
          <w:sz w:val="24"/>
          <w:szCs w:val="32"/>
        </w:rPr>
        <w:t xml:space="preserve">The other good thing about </w:t>
      </w:r>
      <w:r w:rsidR="003C0DC7" w:rsidRPr="003C0DC7">
        <w:rPr>
          <w:sz w:val="24"/>
          <w:szCs w:val="32"/>
        </w:rPr>
        <w:t xml:space="preserve">our </w:t>
      </w:r>
      <w:r w:rsidRPr="003C0DC7">
        <w:rPr>
          <w:sz w:val="24"/>
          <w:szCs w:val="32"/>
        </w:rPr>
        <w:t>project</w:t>
      </w:r>
      <w:r w:rsidR="003C0DC7" w:rsidRPr="003C0DC7">
        <w:rPr>
          <w:sz w:val="24"/>
          <w:szCs w:val="32"/>
        </w:rPr>
        <w:t>s</w:t>
      </w:r>
      <w:r w:rsidRPr="003C0DC7">
        <w:rPr>
          <w:sz w:val="24"/>
          <w:szCs w:val="32"/>
        </w:rPr>
        <w:t xml:space="preserve"> is that we can all pilot stuff. Pilot is another of my favourite words as it gives us to try things and make mistakes and when they happen to not be discouraged but instead to find them fascinating and the doorway to new learning. So my tip to you whenever you are introducing a new way of working to others – call it a pilot project and help people feel more at ease about changing practice.</w:t>
      </w:r>
    </w:p>
    <w:p w:rsidR="00812E42" w:rsidRPr="003C0DC7" w:rsidRDefault="00812E42">
      <w:pPr>
        <w:rPr>
          <w:sz w:val="24"/>
          <w:szCs w:val="32"/>
        </w:rPr>
      </w:pPr>
      <w:r w:rsidRPr="003C0DC7">
        <w:rPr>
          <w:sz w:val="24"/>
          <w:szCs w:val="32"/>
        </w:rPr>
        <w:t>What has been particularly good over time is to see the many successes of those involved in project</w:t>
      </w:r>
      <w:r w:rsidR="00EF3DC6" w:rsidRPr="003C0DC7">
        <w:rPr>
          <w:sz w:val="24"/>
          <w:szCs w:val="32"/>
        </w:rPr>
        <w:t>s</w:t>
      </w:r>
      <w:r w:rsidRPr="003C0DC7">
        <w:rPr>
          <w:sz w:val="24"/>
          <w:szCs w:val="32"/>
        </w:rPr>
        <w:t xml:space="preserve"> - some people have achieved awards</w:t>
      </w:r>
      <w:r w:rsidR="00EF3DC6" w:rsidRPr="003C0DC7">
        <w:rPr>
          <w:sz w:val="24"/>
          <w:szCs w:val="32"/>
        </w:rPr>
        <w:t xml:space="preserve">, others had articles published. Our little project has </w:t>
      </w:r>
      <w:r w:rsidR="00EF3DC6" w:rsidRPr="003C0DC7">
        <w:rPr>
          <w:sz w:val="24"/>
          <w:szCs w:val="32"/>
        </w:rPr>
        <w:lastRenderedPageBreak/>
        <w:t>started to get noticed. T</w:t>
      </w:r>
      <w:r w:rsidRPr="003C0DC7">
        <w:rPr>
          <w:sz w:val="24"/>
          <w:szCs w:val="32"/>
        </w:rPr>
        <w:t>he SW now makes up a significant proportion of NATRE exec. Research projects have secured funding or have improved their impact ratings through their links with us. Ou</w:t>
      </w:r>
      <w:r w:rsidR="003C0DC7" w:rsidRPr="003C0DC7">
        <w:rPr>
          <w:sz w:val="24"/>
          <w:szCs w:val="32"/>
        </w:rPr>
        <w:t>r website and twitter (and now F</w:t>
      </w:r>
      <w:r w:rsidRPr="003C0DC7">
        <w:rPr>
          <w:sz w:val="24"/>
          <w:szCs w:val="32"/>
        </w:rPr>
        <w:t>acebook) presence mean we have a national profile.</w:t>
      </w:r>
    </w:p>
    <w:p w:rsidR="00812E42" w:rsidRPr="003C0DC7" w:rsidRDefault="00A618B0">
      <w:pPr>
        <w:rPr>
          <w:sz w:val="24"/>
          <w:szCs w:val="32"/>
        </w:rPr>
      </w:pPr>
      <w:r w:rsidRPr="003C0DC7">
        <w:rPr>
          <w:sz w:val="24"/>
          <w:szCs w:val="32"/>
        </w:rPr>
        <w:t>Improving quality through</w:t>
      </w:r>
      <w:r w:rsidR="00812E42" w:rsidRPr="003C0DC7">
        <w:rPr>
          <w:sz w:val="24"/>
          <w:szCs w:val="32"/>
        </w:rPr>
        <w:t xml:space="preserve"> building community</w:t>
      </w:r>
      <w:r w:rsidRPr="003C0DC7">
        <w:rPr>
          <w:sz w:val="24"/>
          <w:szCs w:val="32"/>
        </w:rPr>
        <w:t xml:space="preserve"> really has worked.</w:t>
      </w:r>
    </w:p>
    <w:p w:rsidR="00A618B0" w:rsidRPr="003C0DC7" w:rsidRDefault="00A618B0">
      <w:pPr>
        <w:rPr>
          <w:sz w:val="24"/>
          <w:szCs w:val="32"/>
        </w:rPr>
      </w:pPr>
      <w:r w:rsidRPr="003C0DC7">
        <w:rPr>
          <w:sz w:val="24"/>
          <w:szCs w:val="32"/>
        </w:rPr>
        <w:t xml:space="preserve">In this last year we have also received funding to help to set up new LTLRE projects Ed Pawson is the director for the Swindon Bristol </w:t>
      </w:r>
      <w:r w:rsidR="003C0DC7" w:rsidRPr="003C0DC7">
        <w:rPr>
          <w:sz w:val="24"/>
          <w:szCs w:val="32"/>
        </w:rPr>
        <w:t>Gloucester</w:t>
      </w:r>
      <w:r w:rsidRPr="003C0DC7">
        <w:rPr>
          <w:sz w:val="24"/>
          <w:szCs w:val="32"/>
        </w:rPr>
        <w:t xml:space="preserve"> area which you can follow on our website and there are 2 new projects currently being established in the North and North East of the country with a new Green </w:t>
      </w:r>
      <w:proofErr w:type="spellStart"/>
      <w:r w:rsidR="00EF3DC6" w:rsidRPr="003C0DC7">
        <w:rPr>
          <w:sz w:val="24"/>
          <w:szCs w:val="32"/>
        </w:rPr>
        <w:t>LTLRENorth</w:t>
      </w:r>
      <w:proofErr w:type="spellEnd"/>
      <w:r w:rsidR="00EF3DC6" w:rsidRPr="003C0DC7">
        <w:rPr>
          <w:sz w:val="24"/>
          <w:szCs w:val="32"/>
        </w:rPr>
        <w:t xml:space="preserve"> </w:t>
      </w:r>
      <w:r w:rsidRPr="003C0DC7">
        <w:rPr>
          <w:sz w:val="24"/>
          <w:szCs w:val="32"/>
        </w:rPr>
        <w:t>website launching soon.</w:t>
      </w:r>
    </w:p>
    <w:p w:rsidR="00526526" w:rsidRPr="003C0DC7" w:rsidRDefault="00A618B0">
      <w:pPr>
        <w:rPr>
          <w:sz w:val="24"/>
          <w:szCs w:val="32"/>
        </w:rPr>
      </w:pPr>
      <w:r w:rsidRPr="003C0DC7">
        <w:rPr>
          <w:sz w:val="24"/>
          <w:szCs w:val="32"/>
        </w:rPr>
        <w:t xml:space="preserve">It is really exciting. People have taken note of what we have been doing </w:t>
      </w:r>
      <w:r w:rsidR="00EF3DC6" w:rsidRPr="003C0DC7">
        <w:rPr>
          <w:sz w:val="24"/>
          <w:szCs w:val="32"/>
        </w:rPr>
        <w:t>and feel it’s worth replicating. W</w:t>
      </w:r>
      <w:r w:rsidRPr="003C0DC7">
        <w:rPr>
          <w:sz w:val="24"/>
          <w:szCs w:val="32"/>
        </w:rPr>
        <w:t>hen I say we it isn’t</w:t>
      </w:r>
      <w:r w:rsidR="00EF3DC6" w:rsidRPr="003C0DC7">
        <w:rPr>
          <w:sz w:val="24"/>
          <w:szCs w:val="32"/>
        </w:rPr>
        <w:t xml:space="preserve"> us as steering group members or</w:t>
      </w:r>
      <w:r w:rsidRPr="003C0DC7">
        <w:rPr>
          <w:sz w:val="24"/>
          <w:szCs w:val="32"/>
        </w:rPr>
        <w:t xml:space="preserve"> Linda and myself that they have been excited about. It is you. Class teachers who teach RE regularly who have caught the bug and have a contagious buzz about what you do </w:t>
      </w:r>
      <w:r w:rsidR="00EF3DC6" w:rsidRPr="003C0DC7">
        <w:rPr>
          <w:sz w:val="24"/>
          <w:szCs w:val="32"/>
        </w:rPr>
        <w:t xml:space="preserve">in RE </w:t>
      </w:r>
      <w:r w:rsidRPr="003C0DC7">
        <w:rPr>
          <w:sz w:val="24"/>
          <w:szCs w:val="32"/>
        </w:rPr>
        <w:t>and are innovative and always looking to improve and refine what you do.</w:t>
      </w:r>
    </w:p>
    <w:p w:rsidR="00526526" w:rsidRPr="003C0DC7" w:rsidRDefault="00526526">
      <w:pPr>
        <w:rPr>
          <w:sz w:val="24"/>
          <w:szCs w:val="32"/>
        </w:rPr>
      </w:pPr>
      <w:r w:rsidRPr="003C0DC7">
        <w:rPr>
          <w:sz w:val="24"/>
          <w:szCs w:val="32"/>
        </w:rPr>
        <w:t xml:space="preserve">That’s what I’m most proud of. </w:t>
      </w:r>
    </w:p>
    <w:p w:rsidR="00526526" w:rsidRPr="003C0DC7" w:rsidRDefault="00526526">
      <w:pPr>
        <w:rPr>
          <w:sz w:val="24"/>
          <w:szCs w:val="32"/>
        </w:rPr>
      </w:pPr>
      <w:r w:rsidRPr="003C0DC7">
        <w:rPr>
          <w:sz w:val="24"/>
          <w:szCs w:val="32"/>
        </w:rPr>
        <w:t>Unfortunately our initial funding from St Luke’s having been extending is likely to end after next year’s conference. Over the last year we have been looking for other funding but have found this hard to find. Ironically there is money in setting up new initiatives but less in keeping this one going.</w:t>
      </w:r>
    </w:p>
    <w:p w:rsidR="00526526" w:rsidRPr="003C0DC7" w:rsidRDefault="00526526">
      <w:pPr>
        <w:rPr>
          <w:sz w:val="24"/>
          <w:szCs w:val="32"/>
        </w:rPr>
      </w:pPr>
      <w:r w:rsidRPr="003C0DC7">
        <w:rPr>
          <w:sz w:val="24"/>
          <w:szCs w:val="32"/>
        </w:rPr>
        <w:t>I am not disheartened but I do need your help. In your pack you will have found a more detailed questionnaire. It will form the basis of evidence for any new bid we put in. Please, please will you complete it as best and as fully as you can and return it to me before you leave tomorrow.</w:t>
      </w:r>
    </w:p>
    <w:p w:rsidR="008D54C9" w:rsidRPr="003C0DC7" w:rsidRDefault="00526526">
      <w:pPr>
        <w:rPr>
          <w:sz w:val="24"/>
          <w:szCs w:val="32"/>
        </w:rPr>
      </w:pPr>
      <w:r w:rsidRPr="003C0DC7">
        <w:rPr>
          <w:sz w:val="24"/>
          <w:szCs w:val="32"/>
        </w:rPr>
        <w:t xml:space="preserve">Together we have started something that has grown and </w:t>
      </w:r>
      <w:r w:rsidR="00EF3DC6" w:rsidRPr="003C0DC7">
        <w:rPr>
          <w:sz w:val="24"/>
          <w:szCs w:val="32"/>
        </w:rPr>
        <w:t xml:space="preserve">I am confident that </w:t>
      </w:r>
      <w:r w:rsidRPr="003C0DC7">
        <w:rPr>
          <w:sz w:val="24"/>
          <w:szCs w:val="32"/>
        </w:rPr>
        <w:t>together we can work to ensure it continues to do so.</w:t>
      </w:r>
    </w:p>
    <w:p w:rsidR="008D54C9" w:rsidRPr="003C0DC7" w:rsidRDefault="008D54C9">
      <w:pPr>
        <w:rPr>
          <w:sz w:val="24"/>
          <w:szCs w:val="32"/>
        </w:rPr>
      </w:pPr>
      <w:r w:rsidRPr="003C0DC7">
        <w:rPr>
          <w:sz w:val="24"/>
          <w:szCs w:val="32"/>
        </w:rPr>
        <w:t>While you are at the conference I would also suggest you use the time to take stock of your own classroom practice or research / advisory role and to think what is it I could focus on that would improve what I do?</w:t>
      </w:r>
    </w:p>
    <w:p w:rsidR="008D54C9" w:rsidRPr="003C0DC7" w:rsidRDefault="008D54C9">
      <w:pPr>
        <w:rPr>
          <w:sz w:val="24"/>
          <w:szCs w:val="32"/>
        </w:rPr>
      </w:pPr>
      <w:r w:rsidRPr="003C0DC7">
        <w:rPr>
          <w:sz w:val="24"/>
          <w:szCs w:val="32"/>
        </w:rPr>
        <w:t xml:space="preserve">If it helps look at the projects we currently offer on the website and join in one of those. For example there is a new EYFS RE group that has just established which you can talk to me about if you’d like to later in the bar. Or you might be influenced by one of the workshops you go to tomorrow or by Helen’s ideas that she shared earlier tonight. Chose one thing and decide to do it well. If what you are thinking of hasn’t been talk to Linda or myself and we see if we can set something up. Or talk to Karen </w:t>
      </w:r>
      <w:proofErr w:type="spellStart"/>
      <w:r w:rsidRPr="003C0DC7">
        <w:rPr>
          <w:sz w:val="24"/>
          <w:szCs w:val="32"/>
        </w:rPr>
        <w:t>Walshe</w:t>
      </w:r>
      <w:proofErr w:type="spellEnd"/>
      <w:r w:rsidRPr="003C0DC7">
        <w:rPr>
          <w:sz w:val="24"/>
          <w:szCs w:val="32"/>
        </w:rPr>
        <w:t xml:space="preserve"> about the possibility of undertaking a paid study project with Exeter University funded by Farmington. There is power in working</w:t>
      </w:r>
      <w:r w:rsidR="003C0DC7" w:rsidRPr="003C0DC7">
        <w:rPr>
          <w:sz w:val="24"/>
          <w:szCs w:val="32"/>
        </w:rPr>
        <w:t xml:space="preserve"> with others on the same thing </w:t>
      </w:r>
    </w:p>
    <w:p w:rsidR="00526526" w:rsidRPr="003C0DC7" w:rsidRDefault="008D54C9">
      <w:pPr>
        <w:rPr>
          <w:sz w:val="24"/>
          <w:szCs w:val="32"/>
        </w:rPr>
      </w:pPr>
      <w:r w:rsidRPr="003C0DC7">
        <w:rPr>
          <w:sz w:val="24"/>
          <w:szCs w:val="32"/>
        </w:rPr>
        <w:t>Improving quality: building community</w:t>
      </w:r>
    </w:p>
    <w:p w:rsidR="008D54C9" w:rsidRPr="003C0DC7" w:rsidRDefault="008D54C9">
      <w:pPr>
        <w:rPr>
          <w:sz w:val="24"/>
          <w:szCs w:val="32"/>
        </w:rPr>
      </w:pPr>
      <w:r w:rsidRPr="003C0DC7">
        <w:rPr>
          <w:sz w:val="24"/>
          <w:szCs w:val="32"/>
        </w:rPr>
        <w:t xml:space="preserve">Then when you have your one thing as you make a difference try to capture the journey. It’s good for your performance management but even better if you are able to share it with others. You can do this in several ways. In hub meetings, on our website, in magazine and research articles. </w:t>
      </w:r>
      <w:r w:rsidRPr="003C0DC7">
        <w:rPr>
          <w:sz w:val="24"/>
          <w:szCs w:val="32"/>
        </w:rPr>
        <w:lastRenderedPageBreak/>
        <w:t xml:space="preserve">However you decide to do this we will help you. There are a number of us with experience in this area and we can help you to shape things so others can learn from your </w:t>
      </w:r>
      <w:r w:rsidR="00336A25" w:rsidRPr="003C0DC7">
        <w:rPr>
          <w:sz w:val="24"/>
          <w:szCs w:val="32"/>
        </w:rPr>
        <w:t>experience</w:t>
      </w:r>
      <w:r w:rsidRPr="003C0DC7">
        <w:rPr>
          <w:sz w:val="24"/>
          <w:szCs w:val="32"/>
        </w:rPr>
        <w:t xml:space="preserve"> too</w:t>
      </w:r>
      <w:r w:rsidR="003C0DC7" w:rsidRPr="003C0DC7">
        <w:rPr>
          <w:sz w:val="24"/>
          <w:szCs w:val="32"/>
        </w:rPr>
        <w:t>.</w:t>
      </w:r>
    </w:p>
    <w:p w:rsidR="00336A25" w:rsidRPr="003C0DC7" w:rsidRDefault="00336A25">
      <w:pPr>
        <w:rPr>
          <w:sz w:val="24"/>
          <w:szCs w:val="32"/>
        </w:rPr>
      </w:pPr>
      <w:r w:rsidRPr="003C0DC7">
        <w:rPr>
          <w:sz w:val="24"/>
          <w:szCs w:val="32"/>
        </w:rPr>
        <w:t>However small the learning it will have an impact on others. As I said at the start LTLRE is all about supporting teachers of RE whatever their starting point.</w:t>
      </w:r>
    </w:p>
    <w:p w:rsidR="00336A25" w:rsidRPr="003C0DC7" w:rsidRDefault="00336A25">
      <w:pPr>
        <w:rPr>
          <w:sz w:val="24"/>
          <w:szCs w:val="32"/>
        </w:rPr>
      </w:pPr>
      <w:r w:rsidRPr="003C0DC7">
        <w:rPr>
          <w:sz w:val="24"/>
          <w:szCs w:val="32"/>
        </w:rPr>
        <w:t>One of my favourite sto</w:t>
      </w:r>
      <w:r w:rsidR="003C0DC7" w:rsidRPr="003C0DC7">
        <w:rPr>
          <w:sz w:val="24"/>
          <w:szCs w:val="32"/>
        </w:rPr>
        <w:t>ries from our first conference five</w:t>
      </w:r>
      <w:r w:rsidRPr="003C0DC7">
        <w:rPr>
          <w:sz w:val="24"/>
          <w:szCs w:val="32"/>
        </w:rPr>
        <w:t xml:space="preserve"> years ago was of a new coordinator coming in and saying – Can you help me, I’m new in role and I’ve inherited this box of stuff but I don’t know what belongs to which religion. Not only was the Plymouth hub able to help but that then sparked an artefact amnesty in other hubs – I remember sitting in the Exeter and East Devon hub later that year all agreeing that we had no idea what a particular object was and us all finding it really funny.</w:t>
      </w:r>
    </w:p>
    <w:p w:rsidR="00336A25" w:rsidRPr="003C0DC7" w:rsidRDefault="00336A25">
      <w:pPr>
        <w:rPr>
          <w:sz w:val="24"/>
          <w:szCs w:val="32"/>
        </w:rPr>
      </w:pPr>
      <w:r w:rsidRPr="003C0DC7">
        <w:rPr>
          <w:sz w:val="24"/>
          <w:szCs w:val="32"/>
        </w:rPr>
        <w:t>So whether you</w:t>
      </w:r>
      <w:r w:rsidR="003C0DC7" w:rsidRPr="003C0DC7">
        <w:rPr>
          <w:sz w:val="24"/>
          <w:szCs w:val="32"/>
        </w:rPr>
        <w:t xml:space="preserve"> are new to RE or experienced - w</w:t>
      </w:r>
      <w:r w:rsidRPr="003C0DC7">
        <w:rPr>
          <w:sz w:val="24"/>
          <w:szCs w:val="32"/>
        </w:rPr>
        <w:t>elcome again. We are delighted that you are here. Take time to get to meet more people at the bar after supper. If you are feeling shy look out for a hub leader (we call them PLREs) or someone on the steering group and they will introduce you to others.</w:t>
      </w:r>
    </w:p>
    <w:p w:rsidR="00EF3DC6" w:rsidRPr="003C0DC7" w:rsidRDefault="00EF3DC6">
      <w:pPr>
        <w:rPr>
          <w:sz w:val="24"/>
          <w:szCs w:val="32"/>
        </w:rPr>
      </w:pPr>
      <w:r w:rsidRPr="003C0DC7">
        <w:rPr>
          <w:sz w:val="24"/>
          <w:szCs w:val="32"/>
        </w:rPr>
        <w:t>Together let’s make a difference.</w:t>
      </w:r>
      <w:r w:rsidR="003C0DC7" w:rsidRPr="003C0DC7">
        <w:rPr>
          <w:sz w:val="24"/>
          <w:szCs w:val="32"/>
        </w:rPr>
        <w:t xml:space="preserve"> </w:t>
      </w:r>
    </w:p>
    <w:p w:rsidR="003C0DC7" w:rsidRPr="003C0DC7" w:rsidRDefault="003C0DC7">
      <w:pPr>
        <w:rPr>
          <w:sz w:val="24"/>
          <w:szCs w:val="32"/>
        </w:rPr>
      </w:pPr>
      <w:r w:rsidRPr="003C0DC7">
        <w:rPr>
          <w:sz w:val="24"/>
          <w:szCs w:val="32"/>
        </w:rPr>
        <w:t>Thank you.</w:t>
      </w:r>
    </w:p>
    <w:sectPr w:rsidR="003C0DC7" w:rsidRPr="003C0DC7" w:rsidSect="00EF3DC6">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3CC"/>
    <w:rsid w:val="0024332B"/>
    <w:rsid w:val="0029341D"/>
    <w:rsid w:val="002C67B7"/>
    <w:rsid w:val="00336A25"/>
    <w:rsid w:val="003C0DC7"/>
    <w:rsid w:val="00526526"/>
    <w:rsid w:val="00812E42"/>
    <w:rsid w:val="008D54C9"/>
    <w:rsid w:val="00A618B0"/>
    <w:rsid w:val="00C732AE"/>
    <w:rsid w:val="00DE23CC"/>
    <w:rsid w:val="00EF3D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DF737C-1545-4898-B707-F04E2AAF2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1147</Words>
  <Characters>6541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2016-11-01T20:05:00Z</dcterms:created>
  <dcterms:modified xsi:type="dcterms:W3CDTF">2016-11-01T20:05:00Z</dcterms:modified>
</cp:coreProperties>
</file>