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474D8F" w14:textId="77777777" w:rsidR="00FA3A94" w:rsidRDefault="00FA3A94" w:rsidP="00FA3A94">
      <w:r>
        <w:rPr>
          <w:noProof/>
          <w:color w:val="0000FF"/>
          <w:lang w:eastAsia="en-GB"/>
        </w:rPr>
        <w:drawing>
          <wp:anchor distT="0" distB="0" distL="114300" distR="114300" simplePos="0" relativeHeight="251658240" behindDoc="1" locked="0" layoutInCell="1" allowOverlap="1" wp14:anchorId="655D146E" wp14:editId="2B2DDD32">
            <wp:simplePos x="0" y="0"/>
            <wp:positionH relativeFrom="column">
              <wp:posOffset>1980565</wp:posOffset>
            </wp:positionH>
            <wp:positionV relativeFrom="paragraph">
              <wp:posOffset>0</wp:posOffset>
            </wp:positionV>
            <wp:extent cx="2848610" cy="1990725"/>
            <wp:effectExtent l="0" t="0" r="8890" b="0"/>
            <wp:wrapTight wrapText="bothSides">
              <wp:wrapPolygon edited="0">
                <wp:start x="10111" y="1447"/>
                <wp:lineTo x="8811" y="2067"/>
                <wp:lineTo x="5345" y="4341"/>
                <wp:lineTo x="5345" y="5167"/>
                <wp:lineTo x="4622" y="6821"/>
                <wp:lineTo x="4045" y="8268"/>
                <wp:lineTo x="0" y="14469"/>
                <wp:lineTo x="0" y="17363"/>
                <wp:lineTo x="2311" y="18396"/>
                <wp:lineTo x="2311" y="19223"/>
                <wp:lineTo x="3467" y="20050"/>
                <wp:lineTo x="18778" y="20050"/>
                <wp:lineTo x="19067" y="18396"/>
                <wp:lineTo x="21523" y="17363"/>
                <wp:lineTo x="21523" y="14262"/>
                <wp:lineTo x="17623" y="8268"/>
                <wp:lineTo x="17334" y="7028"/>
                <wp:lineTo x="16612" y="4547"/>
                <wp:lineTo x="13000" y="2067"/>
                <wp:lineTo x="11700" y="1447"/>
                <wp:lineTo x="10111" y="1447"/>
              </wp:wrapPolygon>
            </wp:wrapTight>
            <wp:docPr id="1" name="Picture 1" descr="http://ltlre.org/wp-content/uploads/2015/07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ltlre.org/wp-content/uploads/2015/07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773566" w14:textId="77777777" w:rsidR="00FA3A94" w:rsidRDefault="00FA3A94" w:rsidP="00FA3A94">
      <w:pPr>
        <w:jc w:val="center"/>
      </w:pPr>
    </w:p>
    <w:p w14:paraId="07486AB7" w14:textId="77777777" w:rsidR="00FA3A94" w:rsidRDefault="00FA3A94" w:rsidP="00FA3A94"/>
    <w:p w14:paraId="0032AE19" w14:textId="77777777" w:rsidR="00FA3A94" w:rsidRDefault="00FA3A94" w:rsidP="00FA3A94"/>
    <w:p w14:paraId="368B4611" w14:textId="77777777" w:rsidR="001B112A" w:rsidRDefault="001B112A" w:rsidP="00666903">
      <w:pPr>
        <w:spacing w:before="360"/>
        <w:jc w:val="center"/>
        <w:rPr>
          <w:b/>
          <w:sz w:val="40"/>
          <w:szCs w:val="40"/>
        </w:rPr>
      </w:pPr>
    </w:p>
    <w:p w14:paraId="334DB0BA" w14:textId="56D0CE83" w:rsidR="00FA3A94" w:rsidRPr="00083878" w:rsidRDefault="00FA3A94" w:rsidP="00666903">
      <w:pPr>
        <w:spacing w:before="360"/>
        <w:jc w:val="center"/>
        <w:rPr>
          <w:b/>
          <w:sz w:val="32"/>
          <w:szCs w:val="32"/>
        </w:rPr>
      </w:pPr>
      <w:r w:rsidRPr="00083878">
        <w:rPr>
          <w:b/>
          <w:sz w:val="32"/>
          <w:szCs w:val="32"/>
        </w:rPr>
        <w:t>AN INVITATION</w:t>
      </w:r>
      <w:r w:rsidR="001B112A" w:rsidRPr="00083878">
        <w:rPr>
          <w:b/>
          <w:sz w:val="32"/>
          <w:szCs w:val="32"/>
        </w:rPr>
        <w:t xml:space="preserve"> TO</w:t>
      </w:r>
    </w:p>
    <w:p w14:paraId="46819987" w14:textId="0469B667" w:rsidR="00FA3A94" w:rsidRPr="00083878" w:rsidRDefault="001B112A" w:rsidP="00751B88">
      <w:pPr>
        <w:spacing w:after="0"/>
        <w:jc w:val="center"/>
        <w:rPr>
          <w:sz w:val="48"/>
          <w:szCs w:val="48"/>
        </w:rPr>
      </w:pPr>
      <w:r w:rsidRPr="00083878">
        <w:rPr>
          <w:b/>
          <w:color w:val="E33620"/>
          <w:sz w:val="48"/>
          <w:szCs w:val="48"/>
        </w:rPr>
        <w:t xml:space="preserve">Exeter </w:t>
      </w:r>
      <w:r w:rsidR="00751B88" w:rsidRPr="00083878">
        <w:rPr>
          <w:b/>
          <w:color w:val="E33620"/>
          <w:sz w:val="48"/>
          <w:szCs w:val="48"/>
        </w:rPr>
        <w:t xml:space="preserve">RE </w:t>
      </w:r>
      <w:r w:rsidR="00FA3A94" w:rsidRPr="00083878">
        <w:rPr>
          <w:b/>
          <w:color w:val="E33620"/>
          <w:sz w:val="48"/>
          <w:szCs w:val="48"/>
        </w:rPr>
        <w:t>Hub Meeting</w:t>
      </w:r>
      <w:bookmarkStart w:id="0" w:name="_GoBack"/>
      <w:bookmarkEnd w:id="0"/>
    </w:p>
    <w:p w14:paraId="74EB9C9E" w14:textId="3F733F04" w:rsidR="00751B88" w:rsidRPr="00751B88" w:rsidRDefault="00751B88" w:rsidP="00751B88">
      <w:pPr>
        <w:spacing w:after="0"/>
        <w:jc w:val="center"/>
        <w:rPr>
          <w:sz w:val="20"/>
          <w:szCs w:val="20"/>
        </w:rPr>
      </w:pPr>
      <w:r w:rsidRPr="00751B88">
        <w:rPr>
          <w:sz w:val="20"/>
          <w:szCs w:val="20"/>
        </w:rPr>
        <w:t>termly twilight network group</w:t>
      </w:r>
      <w:r w:rsidR="00561C23" w:rsidRPr="00561C23">
        <w:rPr>
          <w:sz w:val="18"/>
          <w:szCs w:val="18"/>
        </w:rPr>
        <w:t xml:space="preserve"> </w:t>
      </w:r>
      <w:r w:rsidR="00561C23">
        <w:rPr>
          <w:sz w:val="18"/>
          <w:szCs w:val="18"/>
        </w:rPr>
        <w:t xml:space="preserve">meeting for </w:t>
      </w:r>
      <w:r w:rsidR="00561C23" w:rsidRPr="00C11D03">
        <w:rPr>
          <w:sz w:val="18"/>
          <w:szCs w:val="18"/>
        </w:rPr>
        <w:t>primary and secondary</w:t>
      </w:r>
      <w:r w:rsidR="00561C23">
        <w:rPr>
          <w:sz w:val="18"/>
          <w:szCs w:val="18"/>
        </w:rPr>
        <w:t xml:space="preserve"> teachers of RE</w:t>
      </w:r>
    </w:p>
    <w:p w14:paraId="0A3792C0" w14:textId="1214C3C5" w:rsidR="00FA3A94" w:rsidRPr="00561C23" w:rsidRDefault="00A81CD9" w:rsidP="001B112A">
      <w:pPr>
        <w:spacing w:before="120"/>
        <w:jc w:val="center"/>
        <w:rPr>
          <w:sz w:val="36"/>
          <w:szCs w:val="36"/>
        </w:rPr>
      </w:pPr>
      <w:r w:rsidRPr="00561C23">
        <w:rPr>
          <w:sz w:val="36"/>
          <w:szCs w:val="36"/>
        </w:rPr>
        <w:t>Thursday 11</w:t>
      </w:r>
      <w:r w:rsidR="00FD7411" w:rsidRPr="00561C23">
        <w:rPr>
          <w:sz w:val="36"/>
          <w:szCs w:val="36"/>
          <w:vertAlign w:val="superscript"/>
        </w:rPr>
        <w:t>th</w:t>
      </w:r>
      <w:r w:rsidR="00FD7411" w:rsidRPr="00561C23">
        <w:rPr>
          <w:sz w:val="36"/>
          <w:szCs w:val="36"/>
        </w:rPr>
        <w:t xml:space="preserve"> </w:t>
      </w:r>
      <w:r w:rsidRPr="00561C23">
        <w:rPr>
          <w:sz w:val="36"/>
          <w:szCs w:val="36"/>
        </w:rPr>
        <w:t>May</w:t>
      </w:r>
      <w:r w:rsidR="002306D2" w:rsidRPr="00561C23">
        <w:rPr>
          <w:sz w:val="36"/>
          <w:szCs w:val="36"/>
        </w:rPr>
        <w:t xml:space="preserve"> </w:t>
      </w:r>
      <w:r w:rsidR="0084563A" w:rsidRPr="00561C23">
        <w:rPr>
          <w:sz w:val="36"/>
          <w:szCs w:val="36"/>
        </w:rPr>
        <w:t>2017</w:t>
      </w:r>
      <w:r w:rsidR="001B112A" w:rsidRPr="00561C23">
        <w:rPr>
          <w:sz w:val="36"/>
          <w:szCs w:val="36"/>
        </w:rPr>
        <w:t xml:space="preserve">         </w:t>
      </w:r>
      <w:r w:rsidR="00FA3A94" w:rsidRPr="00561C23">
        <w:rPr>
          <w:sz w:val="36"/>
          <w:szCs w:val="36"/>
        </w:rPr>
        <w:t>4:00</w:t>
      </w:r>
      <w:r w:rsidR="002306D2" w:rsidRPr="00561C23">
        <w:rPr>
          <w:sz w:val="36"/>
          <w:szCs w:val="36"/>
        </w:rPr>
        <w:t>-6.0</w:t>
      </w:r>
      <w:r w:rsidR="00ED1D80" w:rsidRPr="00561C23">
        <w:rPr>
          <w:sz w:val="36"/>
          <w:szCs w:val="36"/>
        </w:rPr>
        <w:t>0</w:t>
      </w:r>
      <w:r w:rsidR="00FA3A94" w:rsidRPr="00561C23">
        <w:rPr>
          <w:sz w:val="36"/>
          <w:szCs w:val="36"/>
        </w:rPr>
        <w:t>pm</w:t>
      </w:r>
    </w:p>
    <w:p w14:paraId="11058900" w14:textId="5D3DF3BA" w:rsidR="00FA3A94" w:rsidRDefault="00FA3A94" w:rsidP="00B162B3">
      <w:pPr>
        <w:jc w:val="center"/>
        <w:rPr>
          <w:b/>
          <w:sz w:val="32"/>
          <w:szCs w:val="32"/>
        </w:rPr>
      </w:pPr>
      <w:r w:rsidRPr="006D22E9">
        <w:rPr>
          <w:sz w:val="32"/>
          <w:szCs w:val="32"/>
        </w:rPr>
        <w:t>at </w:t>
      </w:r>
      <w:r w:rsidR="001B112A" w:rsidRPr="001B112A">
        <w:rPr>
          <w:b/>
          <w:sz w:val="32"/>
          <w:szCs w:val="32"/>
        </w:rPr>
        <w:t>St Peter’s C of E High School, Quarry Lane, EX2 5AP</w:t>
      </w:r>
    </w:p>
    <w:p w14:paraId="2CBC062E" w14:textId="7E79D532" w:rsidR="005E10FB" w:rsidRPr="00561C23" w:rsidRDefault="00472264" w:rsidP="00B162B3">
      <w:pPr>
        <w:jc w:val="center"/>
        <w:rPr>
          <w:rFonts w:cs="Arial"/>
          <w:color w:val="222222"/>
        </w:rPr>
      </w:pPr>
      <w:r w:rsidRPr="00561C23">
        <w:t>(C</w:t>
      </w:r>
      <w:r w:rsidR="005E10FB" w:rsidRPr="00561C23">
        <w:t xml:space="preserve">all </w:t>
      </w:r>
      <w:r w:rsidR="005E10FB" w:rsidRPr="00561C23">
        <w:rPr>
          <w:rFonts w:ascii="Calibri" w:hAnsi="Calibri"/>
          <w:color w:val="1F497D"/>
          <w:shd w:val="clear" w:color="auto" w:fill="FFFFFF"/>
        </w:rPr>
        <w:t>07580 630850</w:t>
      </w:r>
      <w:r w:rsidR="005E10FB" w:rsidRPr="00561C23">
        <w:t xml:space="preserve"> if reception not manned</w:t>
      </w:r>
      <w:r w:rsidRPr="00561C23">
        <w:t xml:space="preserve"> so we can let you in!</w:t>
      </w:r>
      <w:r w:rsidR="005E10FB" w:rsidRPr="00561C23">
        <w:t xml:space="preserve">) </w:t>
      </w:r>
    </w:p>
    <w:p w14:paraId="4256D224" w14:textId="579EBAD0" w:rsidR="002306D2" w:rsidRPr="00561C23" w:rsidRDefault="00561C23" w:rsidP="00561C23">
      <w:pPr>
        <w:rPr>
          <w:b/>
          <w:color w:val="E33620"/>
          <w:sz w:val="40"/>
          <w:szCs w:val="40"/>
        </w:rPr>
      </w:pPr>
      <w:r w:rsidRPr="00561C23">
        <w:rPr>
          <w:b/>
          <w:color w:val="E33620"/>
          <w:sz w:val="40"/>
          <w:szCs w:val="40"/>
        </w:rPr>
        <w:t>The meeting will explore:</w:t>
      </w:r>
    </w:p>
    <w:p w14:paraId="6989B92B" w14:textId="59D28357" w:rsidR="00CC555C" w:rsidRPr="00561C23" w:rsidRDefault="00A81CD9" w:rsidP="00561C23">
      <w:pPr>
        <w:pStyle w:val="ListParagraph"/>
        <w:numPr>
          <w:ilvl w:val="0"/>
          <w:numId w:val="2"/>
        </w:numPr>
        <w:rPr>
          <w:b/>
          <w:sz w:val="40"/>
          <w:szCs w:val="40"/>
        </w:rPr>
      </w:pPr>
      <w:r w:rsidRPr="00561C23">
        <w:rPr>
          <w:b/>
          <w:color w:val="7030A0"/>
          <w:sz w:val="40"/>
          <w:szCs w:val="40"/>
        </w:rPr>
        <w:t>how to assess RE in the Primary school setting</w:t>
      </w:r>
    </w:p>
    <w:p w14:paraId="68A41560" w14:textId="6EE2D1ED" w:rsidR="00A81CD9" w:rsidRPr="00561C23" w:rsidRDefault="00561C23" w:rsidP="00561C23">
      <w:pPr>
        <w:pStyle w:val="ListParagraph"/>
        <w:numPr>
          <w:ilvl w:val="0"/>
          <w:numId w:val="2"/>
        </w:numPr>
        <w:rPr>
          <w:b/>
          <w:color w:val="00B050"/>
          <w:sz w:val="40"/>
          <w:szCs w:val="40"/>
        </w:rPr>
      </w:pPr>
      <w:r w:rsidRPr="00561C23">
        <w:rPr>
          <w:b/>
          <w:color w:val="00B050"/>
          <w:sz w:val="40"/>
          <w:szCs w:val="40"/>
        </w:rPr>
        <w:t>Issues arising about the new GCSE syllabuses</w:t>
      </w:r>
    </w:p>
    <w:p w14:paraId="2D1A88F4" w14:textId="77777777" w:rsidR="00A81CD9" w:rsidRDefault="00A81CD9" w:rsidP="00B162B3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Come along on May 11</w:t>
      </w:r>
      <w:r w:rsidRPr="00A81CD9">
        <w:rPr>
          <w:b/>
          <w:color w:val="FF0000"/>
          <w:sz w:val="28"/>
          <w:szCs w:val="28"/>
          <w:vertAlign w:val="superscript"/>
        </w:rPr>
        <w:t>th</w:t>
      </w:r>
      <w:r>
        <w:rPr>
          <w:b/>
          <w:color w:val="FF0000"/>
          <w:sz w:val="28"/>
          <w:szCs w:val="28"/>
        </w:rPr>
        <w:t xml:space="preserve"> and share thoughts, ideas and inspiration with colleagues. </w:t>
      </w:r>
    </w:p>
    <w:p w14:paraId="13995080" w14:textId="69A65512" w:rsidR="00A81CD9" w:rsidRPr="00A81CD9" w:rsidRDefault="00A81CD9" w:rsidP="00B162B3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We will be splitting into Primary &amp; Secondary groups for discussion. </w:t>
      </w:r>
    </w:p>
    <w:p w14:paraId="14016474" w14:textId="251EE747" w:rsidR="002306D2" w:rsidRPr="0003039C" w:rsidRDefault="0003039C" w:rsidP="0003039C">
      <w:pPr>
        <w:jc w:val="center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Networking opportunities! </w:t>
      </w:r>
      <w:r w:rsidR="002306D2" w:rsidRPr="0003039C">
        <w:rPr>
          <w:sz w:val="28"/>
          <w:szCs w:val="28"/>
        </w:rPr>
        <w:t xml:space="preserve">What is the LTRE about?  How can it </w:t>
      </w:r>
      <w:r w:rsidR="002306D2" w:rsidRPr="0003039C">
        <w:rPr>
          <w:b/>
          <w:color w:val="E33620"/>
          <w:sz w:val="28"/>
          <w:szCs w:val="28"/>
        </w:rPr>
        <w:t>help</w:t>
      </w:r>
      <w:r w:rsidR="002306D2" w:rsidRPr="0003039C">
        <w:rPr>
          <w:sz w:val="28"/>
          <w:szCs w:val="28"/>
        </w:rPr>
        <w:t xml:space="preserve"> you?</w:t>
      </w:r>
      <w:r w:rsidRPr="0003039C">
        <w:rPr>
          <w:sz w:val="28"/>
          <w:szCs w:val="28"/>
        </w:rPr>
        <w:t xml:space="preserve"> </w:t>
      </w:r>
      <w:r w:rsidRPr="0003039C">
        <w:rPr>
          <w:b/>
          <w:color w:val="FF0000"/>
          <w:sz w:val="28"/>
          <w:szCs w:val="28"/>
        </w:rPr>
        <w:t>Id</w:t>
      </w:r>
      <w:r w:rsidR="002306D2" w:rsidRPr="0003039C">
        <w:rPr>
          <w:b/>
          <w:color w:val="E33620"/>
          <w:sz w:val="28"/>
          <w:szCs w:val="28"/>
        </w:rPr>
        <w:t>eas</w:t>
      </w:r>
      <w:r w:rsidR="002306D2" w:rsidRPr="0003039C">
        <w:rPr>
          <w:sz w:val="28"/>
          <w:szCs w:val="28"/>
        </w:rPr>
        <w:t xml:space="preserve"> to take away and use in your classroom</w:t>
      </w:r>
      <w:r w:rsidR="001B112A" w:rsidRPr="0003039C">
        <w:rPr>
          <w:sz w:val="28"/>
          <w:szCs w:val="28"/>
        </w:rPr>
        <w:t>!</w:t>
      </w:r>
    </w:p>
    <w:p w14:paraId="70E62A71" w14:textId="407BCE37" w:rsidR="00B162B3" w:rsidRPr="004A3F76" w:rsidRDefault="0003039C" w:rsidP="004A3F76">
      <w:pPr>
        <w:pStyle w:val="NoSpacing"/>
        <w:jc w:val="center"/>
        <w:rPr>
          <w:b/>
          <w:color w:val="FF0000"/>
          <w:sz w:val="24"/>
          <w:szCs w:val="24"/>
        </w:rPr>
      </w:pPr>
      <w:r w:rsidRPr="004A3F76">
        <w:rPr>
          <w:b/>
          <w:color w:val="FF0000"/>
          <w:sz w:val="24"/>
          <w:szCs w:val="24"/>
        </w:rPr>
        <w:t>Refreshments Provided.</w:t>
      </w:r>
    </w:p>
    <w:p w14:paraId="396F9120" w14:textId="032B2CBA" w:rsidR="00B162B3" w:rsidRPr="005E10FB" w:rsidRDefault="00CC555C" w:rsidP="005E10FB">
      <w:pPr>
        <w:spacing w:after="120" w:line="240" w:lineRule="auto"/>
        <w:jc w:val="center"/>
        <w:rPr>
          <w:color w:val="0000FF" w:themeColor="hyperlink"/>
          <w:u w:val="single"/>
        </w:rPr>
      </w:pPr>
      <w:r>
        <w:t>Free and o</w:t>
      </w:r>
      <w:r w:rsidR="004F7EEB">
        <w:t>pen to</w:t>
      </w:r>
      <w:r w:rsidR="00FA3A94" w:rsidRPr="00B162B3">
        <w:t> all teachers and H</w:t>
      </w:r>
      <w:r w:rsidR="00ED1D80">
        <w:t>L</w:t>
      </w:r>
      <w:r w:rsidR="002306D2">
        <w:t>TA</w:t>
      </w:r>
      <w:r w:rsidR="004F7EEB">
        <w:t>s teaching RE at Primary </w:t>
      </w:r>
      <w:r w:rsidR="00ED1D80">
        <w:t>an</w:t>
      </w:r>
      <w:r w:rsidR="00FA3A94" w:rsidRPr="00B162B3">
        <w:t>d Secondary</w:t>
      </w:r>
      <w:r>
        <w:t xml:space="preserve">.  </w:t>
      </w:r>
      <w:r w:rsidR="00FA3A94" w:rsidRPr="00B162B3">
        <w:t>Everyone is very welcome!</w:t>
      </w:r>
      <w:r w:rsidR="00ED1D80" w:rsidRPr="00ED1D80">
        <w:t xml:space="preserve"> </w:t>
      </w:r>
      <w:r w:rsidR="005E10FB">
        <w:t xml:space="preserve">Please email John </w:t>
      </w:r>
      <w:proofErr w:type="spellStart"/>
      <w:r w:rsidR="005E10FB">
        <w:t>Gooddy</w:t>
      </w:r>
      <w:proofErr w:type="spellEnd"/>
      <w:r w:rsidR="0003039C">
        <w:t xml:space="preserve"> or Ruth Maxwell</w:t>
      </w:r>
      <w:r w:rsidR="005E10FB">
        <w:t xml:space="preserve"> if you plan to come so we can get enough cakes! </w:t>
      </w:r>
      <w:r w:rsidR="005E10FB">
        <w:rPr>
          <w:rStyle w:val="Hyperlink"/>
        </w:rPr>
        <w:t xml:space="preserve">   </w:t>
      </w:r>
    </w:p>
    <w:p w14:paraId="67BBCA4D" w14:textId="60E99A75" w:rsidR="001B112A" w:rsidRPr="001B112A" w:rsidRDefault="00ED1D80" w:rsidP="00C11D03">
      <w:pPr>
        <w:spacing w:after="120" w:line="240" w:lineRule="auto"/>
        <w:jc w:val="center"/>
        <w:rPr>
          <w:color w:val="0000FF" w:themeColor="hyperlink"/>
          <w:u w:val="single"/>
        </w:rPr>
      </w:pPr>
      <w:r>
        <w:t xml:space="preserve">More details </w:t>
      </w:r>
      <w:r w:rsidR="00CC555C">
        <w:t>:</w:t>
      </w:r>
      <w:r w:rsidR="002306D2">
        <w:t xml:space="preserve"> </w:t>
      </w:r>
      <w:hyperlink r:id="rId7" w:history="1">
        <w:r w:rsidR="001B112A" w:rsidRPr="002567E2">
          <w:rPr>
            <w:rStyle w:val="Hyperlink"/>
          </w:rPr>
          <w:t>rmaxwell@whiptonbarton.org</w:t>
        </w:r>
      </w:hyperlink>
      <w:r w:rsidR="0003039C">
        <w:rPr>
          <w:rStyle w:val="Hyperlink"/>
          <w:u w:val="none"/>
        </w:rPr>
        <w:t xml:space="preserve">              </w:t>
      </w:r>
      <w:r w:rsidR="005E10FB">
        <w:rPr>
          <w:rStyle w:val="Hyperlink"/>
        </w:rPr>
        <w:t>john.g</w:t>
      </w:r>
      <w:r w:rsidR="00C11D03">
        <w:rPr>
          <w:rStyle w:val="Hyperlink"/>
        </w:rPr>
        <w:t>ooddy@s</w:t>
      </w:r>
      <w:r w:rsidR="000358C1">
        <w:rPr>
          <w:rStyle w:val="Hyperlink"/>
        </w:rPr>
        <w:t>pexe.org</w:t>
      </w:r>
      <w:r w:rsidR="001B112A">
        <w:rPr>
          <w:rStyle w:val="Hyperlink"/>
        </w:rPr>
        <w:t xml:space="preserve">    </w:t>
      </w:r>
    </w:p>
    <w:p w14:paraId="32A6082F" w14:textId="77777777" w:rsidR="00ED1D80" w:rsidRPr="00CC555C" w:rsidRDefault="00FA3A94" w:rsidP="002306D2">
      <w:pPr>
        <w:spacing w:after="120" w:line="240" w:lineRule="auto"/>
        <w:jc w:val="center"/>
        <w:rPr>
          <w:sz w:val="16"/>
          <w:szCs w:val="16"/>
        </w:rPr>
      </w:pPr>
      <w:r w:rsidRPr="00CC555C">
        <w:rPr>
          <w:sz w:val="16"/>
          <w:szCs w:val="16"/>
        </w:rPr>
        <w:t>Hubs are affiliated to the National Association of Teachers of RE ​</w:t>
      </w:r>
      <w:hyperlink r:id="rId8" w:history="1">
        <w:r w:rsidR="00ED1D80" w:rsidRPr="00CC555C">
          <w:rPr>
            <w:rStyle w:val="Hyperlink"/>
            <w:sz w:val="16"/>
            <w:szCs w:val="16"/>
          </w:rPr>
          <w:t>www.natre.org.uk/</w:t>
        </w:r>
      </w:hyperlink>
    </w:p>
    <w:p w14:paraId="2694B2FD" w14:textId="77777777" w:rsidR="004501B2" w:rsidRPr="00CC555C" w:rsidRDefault="00FA3A94" w:rsidP="00405FEA">
      <w:pPr>
        <w:spacing w:after="120" w:line="240" w:lineRule="auto"/>
        <w:jc w:val="center"/>
        <w:rPr>
          <w:sz w:val="16"/>
          <w:szCs w:val="16"/>
        </w:rPr>
      </w:pPr>
      <w:r w:rsidRPr="00CC555C">
        <w:rPr>
          <w:sz w:val="16"/>
          <w:szCs w:val="16"/>
        </w:rPr>
        <w:t>   For further details of our programme and its partners, please visit our website ​</w:t>
      </w:r>
      <w:hyperlink r:id="rId9" w:history="1">
        <w:r w:rsidR="00ED1D80" w:rsidRPr="00CC555C">
          <w:rPr>
            <w:rStyle w:val="Hyperlink"/>
            <w:sz w:val="16"/>
            <w:szCs w:val="16"/>
          </w:rPr>
          <w:t>www.ltlre.org</w:t>
        </w:r>
      </w:hyperlink>
    </w:p>
    <w:p w14:paraId="31A36B6D" w14:textId="536E3944" w:rsidR="00ED1D80" w:rsidRPr="00ED1D80" w:rsidRDefault="00ED1D80" w:rsidP="00405FEA">
      <w:pPr>
        <w:spacing w:after="120" w:line="240" w:lineRule="auto"/>
        <w:jc w:val="center"/>
        <w:rPr>
          <w:sz w:val="20"/>
          <w:szCs w:val="20"/>
        </w:rPr>
      </w:pPr>
      <w:r w:rsidRPr="00CC555C">
        <w:rPr>
          <w:sz w:val="16"/>
          <w:szCs w:val="16"/>
        </w:rPr>
        <w:t>LTLRE hubs are funded through an award fro</w:t>
      </w:r>
      <w:r w:rsidR="00CC50EF" w:rsidRPr="00CC555C">
        <w:rPr>
          <w:sz w:val="16"/>
          <w:szCs w:val="16"/>
        </w:rPr>
        <w:t xml:space="preserve">m The </w:t>
      </w:r>
      <w:r w:rsidR="00C11D03">
        <w:rPr>
          <w:sz w:val="16"/>
          <w:szCs w:val="16"/>
        </w:rPr>
        <w:t xml:space="preserve">St Luke’s College </w:t>
      </w:r>
      <w:r w:rsidR="001B112A">
        <w:rPr>
          <w:sz w:val="16"/>
          <w:szCs w:val="16"/>
        </w:rPr>
        <w:t>Foundation.</w:t>
      </w:r>
      <w:r w:rsidRPr="00CC555C">
        <w:rPr>
          <w:sz w:val="16"/>
          <w:szCs w:val="16"/>
        </w:rPr>
        <w:t> </w:t>
      </w:r>
      <w:r w:rsidR="00C11D03">
        <w:rPr>
          <w:sz w:val="16"/>
          <w:szCs w:val="16"/>
        </w:rPr>
        <w:t xml:space="preserve"> </w:t>
      </w:r>
      <w:hyperlink r:id="rId10" w:history="1">
        <w:r w:rsidR="00C11D03" w:rsidRPr="002567E2">
          <w:rPr>
            <w:rStyle w:val="Hyperlink"/>
          </w:rPr>
          <w:t>www.st</w:t>
        </w:r>
        <w:r w:rsidR="00C11D03" w:rsidRPr="002567E2">
          <w:rPr>
            <w:rStyle w:val="Hyperlink"/>
          </w:rPr>
          <w:softHyphen/>
          <w:t>lukes</w:t>
        </w:r>
        <w:r w:rsidR="00C11D03" w:rsidRPr="002567E2">
          <w:rPr>
            <w:rStyle w:val="Hyperlink"/>
          </w:rPr>
          <w:softHyphen/>
          <w:t>foundation.org.uk/</w:t>
        </w:r>
      </w:hyperlink>
      <w:r w:rsidR="00C11D03">
        <w:t xml:space="preserve"> </w:t>
      </w:r>
      <w:r w:rsidRPr="00B162B3">
        <w:t xml:space="preserve"> </w:t>
      </w:r>
    </w:p>
    <w:sectPr w:rsidR="00ED1D80" w:rsidRPr="00ED1D80" w:rsidSect="00C11D03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403F6"/>
    <w:multiLevelType w:val="hybridMultilevel"/>
    <w:tmpl w:val="5E1CCD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03461F"/>
    <w:multiLevelType w:val="hybridMultilevel"/>
    <w:tmpl w:val="9C2CE53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94"/>
    <w:rsid w:val="0003039C"/>
    <w:rsid w:val="000350C2"/>
    <w:rsid w:val="000358C1"/>
    <w:rsid w:val="00083878"/>
    <w:rsid w:val="001B112A"/>
    <w:rsid w:val="0020020B"/>
    <w:rsid w:val="002306D2"/>
    <w:rsid w:val="00345994"/>
    <w:rsid w:val="00377A65"/>
    <w:rsid w:val="003C4A71"/>
    <w:rsid w:val="00405FEA"/>
    <w:rsid w:val="004501B2"/>
    <w:rsid w:val="0046395F"/>
    <w:rsid w:val="00472264"/>
    <w:rsid w:val="004A3F76"/>
    <w:rsid w:val="004F7EEB"/>
    <w:rsid w:val="00561C23"/>
    <w:rsid w:val="005C75D4"/>
    <w:rsid w:val="005E10FB"/>
    <w:rsid w:val="0063664E"/>
    <w:rsid w:val="00663284"/>
    <w:rsid w:val="00666903"/>
    <w:rsid w:val="006D22E9"/>
    <w:rsid w:val="00751B88"/>
    <w:rsid w:val="0084563A"/>
    <w:rsid w:val="00A81CD9"/>
    <w:rsid w:val="00B162B3"/>
    <w:rsid w:val="00C11D03"/>
    <w:rsid w:val="00CC4DE1"/>
    <w:rsid w:val="00CC50EF"/>
    <w:rsid w:val="00CC555C"/>
    <w:rsid w:val="00CE5482"/>
    <w:rsid w:val="00CF4AB6"/>
    <w:rsid w:val="00DE5AFC"/>
    <w:rsid w:val="00ED1D80"/>
    <w:rsid w:val="00FA3A94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6F1403"/>
  <w15:docId w15:val="{BD850B2E-616F-4ACE-BD85-97A57DBE6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3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A94"/>
    <w:rPr>
      <w:rFonts w:ascii="Tahoma" w:hAnsi="Tahoma" w:cs="Tahoma"/>
      <w:sz w:val="16"/>
      <w:szCs w:val="16"/>
      <w:lang w:val="en-GB"/>
    </w:rPr>
  </w:style>
  <w:style w:type="character" w:customStyle="1" w:styleId="xbe">
    <w:name w:val="_xbe"/>
    <w:basedOn w:val="DefaultParagraphFont"/>
    <w:rsid w:val="00FA3A94"/>
  </w:style>
  <w:style w:type="paragraph" w:styleId="ListParagraph">
    <w:name w:val="List Paragraph"/>
    <w:basedOn w:val="Normal"/>
    <w:uiPriority w:val="34"/>
    <w:qFormat/>
    <w:rsid w:val="00B162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62B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A3F76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google.co.uk/url?sa=i&amp;rct=j&amp;q=&amp;esrc=s&amp;source=images&amp;cd=&amp;cad=rja&amp;uact=8&amp;ved=0ahUKEwi2lYTEuujMAhXqAsAKHXtBCZ4QjRwIBw&amp;url=http://ltlre.org/&amp;bvm=bv.122448493,d.ZGg&amp;psig=AFQjCNGgEM1dgM8kndep0vjol-jgXsz6jA&amp;ust=1463826927424278" TargetMode="External"/><Relationship Id="rId6" Type="http://schemas.openxmlformats.org/officeDocument/2006/relationships/image" Target="media/image1.png"/><Relationship Id="rId7" Type="http://schemas.openxmlformats.org/officeDocument/2006/relationships/hyperlink" Target="mailto:rmaxwell@whiptonbarton.org" TargetMode="External"/><Relationship Id="rId8" Type="http://schemas.openxmlformats.org/officeDocument/2006/relationships/hyperlink" Target="http://www.natre.org.uk/" TargetMode="External"/><Relationship Id="rId9" Type="http://schemas.openxmlformats.org/officeDocument/2006/relationships/hyperlink" Target="http://www.ltlre.org" TargetMode="External"/><Relationship Id="rId10" Type="http://schemas.openxmlformats.org/officeDocument/2006/relationships/hyperlink" Target="http://www.stlukesfoundation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217</Words>
  <Characters>1241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Pawson</dc:creator>
  <cp:lastModifiedBy>Ed Pawson</cp:lastModifiedBy>
  <cp:revision>5</cp:revision>
  <cp:lastPrinted>2016-05-20T12:00:00Z</cp:lastPrinted>
  <dcterms:created xsi:type="dcterms:W3CDTF">2017-04-15T21:09:00Z</dcterms:created>
  <dcterms:modified xsi:type="dcterms:W3CDTF">2017-04-17T07:54:00Z</dcterms:modified>
</cp:coreProperties>
</file>